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717" w:rsidRPr="002D4FB5" w:rsidRDefault="00590717" w:rsidP="00590717">
      <w:pPr>
        <w:spacing w:after="0" w:line="240" w:lineRule="auto"/>
      </w:pPr>
      <w:bookmarkStart w:id="0" w:name="_GoBack"/>
      <w:bookmarkEnd w:id="0"/>
      <w:r w:rsidRPr="00431EA7">
        <w:rPr>
          <w:b/>
        </w:rPr>
        <w:t>BG.1.A.2 Aufmerksam beobachten</w:t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</w:r>
      <w:r w:rsidR="002D4FB5">
        <w:rPr>
          <w:b/>
        </w:rPr>
        <w:tab/>
        <w:t xml:space="preserve">     </w:t>
      </w:r>
      <w:r w:rsidR="002D4FB5" w:rsidRPr="002D4FB5">
        <w:t xml:space="preserve">Madeleine Meister, </w:t>
      </w:r>
      <w:proofErr w:type="spellStart"/>
      <w:r w:rsidR="002D4FB5" w:rsidRPr="002D4FB5">
        <w:t>Neumatt</w:t>
      </w:r>
      <w:proofErr w:type="spellEnd"/>
    </w:p>
    <w:p w:rsidR="00AF298A" w:rsidRDefault="00A657FE" w:rsidP="00590717">
      <w:pPr>
        <w:spacing w:after="0" w:line="240" w:lineRule="auto"/>
        <w:rPr>
          <w:b/>
        </w:rPr>
      </w:pPr>
      <w:r w:rsidRPr="00431EA7">
        <w:rPr>
          <w:b/>
        </w:rPr>
        <w:t>BG.2.A.2</w:t>
      </w:r>
      <w:r w:rsidR="00590717" w:rsidRPr="00431EA7">
        <w:rPr>
          <w:b/>
        </w:rPr>
        <w:t xml:space="preserve"> Sammeln und Ordnen</w:t>
      </w:r>
      <w:r w:rsidRPr="00431EA7">
        <w:rPr>
          <w:b/>
        </w:rPr>
        <w:t>, Experimentieren</w:t>
      </w:r>
    </w:p>
    <w:p w:rsidR="00746067" w:rsidRDefault="00EB631D" w:rsidP="000D2886">
      <w:pPr>
        <w:spacing w:after="0" w:line="240" w:lineRule="auto"/>
        <w:rPr>
          <w:b/>
        </w:rPr>
      </w:pPr>
      <w:r>
        <w:rPr>
          <w:b/>
        </w:rPr>
        <w:t xml:space="preserve">BG.2.C.1 </w:t>
      </w:r>
      <w:proofErr w:type="spellStart"/>
      <w:r>
        <w:rPr>
          <w:b/>
        </w:rPr>
        <w:t>Collagieren</w:t>
      </w:r>
      <w:proofErr w:type="spellEnd"/>
    </w:p>
    <w:p w:rsidR="000D2886" w:rsidRDefault="000D2886" w:rsidP="000D2886">
      <w:pPr>
        <w:spacing w:after="0" w:line="240" w:lineRule="auto"/>
        <w:rPr>
          <w:b/>
        </w:rPr>
      </w:pPr>
    </w:p>
    <w:p w:rsidR="000D2886" w:rsidRDefault="000D2886" w:rsidP="000D2886">
      <w:pPr>
        <w:spacing w:after="0" w:line="240" w:lineRule="auto"/>
        <w:rPr>
          <w:b/>
        </w:rPr>
      </w:pPr>
    </w:p>
    <w:p w:rsidR="000D2886" w:rsidRPr="000D2886" w:rsidRDefault="000D2886" w:rsidP="000D2886">
      <w:pPr>
        <w:spacing w:after="0" w:line="240" w:lineRule="auto"/>
        <w:rPr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969"/>
        <w:gridCol w:w="4116"/>
        <w:gridCol w:w="1074"/>
        <w:gridCol w:w="2590"/>
      </w:tblGrid>
      <w:tr w:rsidR="00746067" w:rsidTr="00BC44BB">
        <w:trPr>
          <w:trHeight w:val="620"/>
        </w:trPr>
        <w:tc>
          <w:tcPr>
            <w:tcW w:w="675" w:type="dxa"/>
            <w:vMerge w:val="restart"/>
            <w:shd w:val="pct12" w:color="auto" w:fill="auto"/>
          </w:tcPr>
          <w:p w:rsidR="00746067" w:rsidRDefault="00746067">
            <w:pPr>
              <w:rPr>
                <w:b/>
              </w:rPr>
            </w:pPr>
          </w:p>
          <w:p w:rsidR="00746067" w:rsidRPr="00746067" w:rsidRDefault="00746067">
            <w:pPr>
              <w:rPr>
                <w:b/>
              </w:rPr>
            </w:pPr>
            <w:r w:rsidRPr="00746067">
              <w:rPr>
                <w:b/>
              </w:rPr>
              <w:t>Zeit</w:t>
            </w:r>
          </w:p>
        </w:tc>
        <w:tc>
          <w:tcPr>
            <w:tcW w:w="3119" w:type="dxa"/>
            <w:vMerge w:val="restart"/>
            <w:shd w:val="pct12" w:color="auto" w:fill="auto"/>
          </w:tcPr>
          <w:p w:rsidR="00746067" w:rsidRDefault="00746067">
            <w:pPr>
              <w:rPr>
                <w:b/>
              </w:rPr>
            </w:pPr>
          </w:p>
          <w:p w:rsidR="00746067" w:rsidRDefault="00746067">
            <w:pPr>
              <w:rPr>
                <w:b/>
              </w:rPr>
            </w:pPr>
            <w:r>
              <w:rPr>
                <w:b/>
              </w:rPr>
              <w:t>Teilschritte und</w:t>
            </w:r>
            <w:r>
              <w:rPr>
                <w:b/>
              </w:rPr>
              <w:br/>
              <w:t>didaktischer Kommentar</w:t>
            </w:r>
          </w:p>
          <w:p w:rsidR="00746067" w:rsidRPr="00746067" w:rsidRDefault="00746067">
            <w:pPr>
              <w:rPr>
                <w:b/>
              </w:rPr>
            </w:pPr>
          </w:p>
        </w:tc>
        <w:tc>
          <w:tcPr>
            <w:tcW w:w="8085" w:type="dxa"/>
            <w:gridSpan w:val="2"/>
            <w:shd w:val="pct12" w:color="auto" w:fill="auto"/>
          </w:tcPr>
          <w:p w:rsidR="00746067" w:rsidRPr="00746067" w:rsidRDefault="00746067">
            <w:pPr>
              <w:rPr>
                <w:b/>
              </w:rPr>
            </w:pPr>
            <w:r>
              <w:rPr>
                <w:b/>
              </w:rPr>
              <w:t>Verlauf</w:t>
            </w:r>
          </w:p>
        </w:tc>
        <w:tc>
          <w:tcPr>
            <w:tcW w:w="3664" w:type="dxa"/>
            <w:gridSpan w:val="2"/>
            <w:shd w:val="pct12" w:color="auto" w:fill="auto"/>
          </w:tcPr>
          <w:p w:rsidR="00746067" w:rsidRPr="00746067" w:rsidRDefault="00746067">
            <w:pPr>
              <w:rPr>
                <w:b/>
              </w:rPr>
            </w:pPr>
            <w:r>
              <w:rPr>
                <w:b/>
              </w:rPr>
              <w:t>Organisatorisches</w:t>
            </w:r>
          </w:p>
        </w:tc>
      </w:tr>
      <w:tr w:rsidR="00746067" w:rsidTr="00BC44BB">
        <w:trPr>
          <w:trHeight w:val="619"/>
        </w:trPr>
        <w:tc>
          <w:tcPr>
            <w:tcW w:w="675" w:type="dxa"/>
            <w:vMerge/>
          </w:tcPr>
          <w:p w:rsidR="00746067" w:rsidRDefault="00746067">
            <w:pPr>
              <w:rPr>
                <w:b/>
              </w:rPr>
            </w:pPr>
          </w:p>
        </w:tc>
        <w:tc>
          <w:tcPr>
            <w:tcW w:w="3119" w:type="dxa"/>
            <w:vMerge/>
          </w:tcPr>
          <w:p w:rsidR="00746067" w:rsidRDefault="00746067">
            <w:pPr>
              <w:rPr>
                <w:b/>
              </w:rPr>
            </w:pPr>
          </w:p>
        </w:tc>
        <w:tc>
          <w:tcPr>
            <w:tcW w:w="3969" w:type="dxa"/>
          </w:tcPr>
          <w:p w:rsidR="00746067" w:rsidRPr="00746067" w:rsidRDefault="00746067">
            <w:pPr>
              <w:rPr>
                <w:b/>
              </w:rPr>
            </w:pPr>
            <w:r>
              <w:rPr>
                <w:b/>
              </w:rPr>
              <w:t>I</w:t>
            </w:r>
            <w:r w:rsidR="00A84662">
              <w:rPr>
                <w:b/>
              </w:rPr>
              <w:t>nhalte, Tätigkeit der LP</w:t>
            </w:r>
          </w:p>
        </w:tc>
        <w:tc>
          <w:tcPr>
            <w:tcW w:w="4116" w:type="dxa"/>
          </w:tcPr>
          <w:p w:rsidR="00746067" w:rsidRPr="00746067" w:rsidRDefault="00A84662">
            <w:pPr>
              <w:rPr>
                <w:b/>
              </w:rPr>
            </w:pPr>
            <w:r>
              <w:rPr>
                <w:b/>
              </w:rPr>
              <w:t xml:space="preserve">Inhalte, Tätigkeit der </w:t>
            </w:r>
            <w:proofErr w:type="spellStart"/>
            <w:r>
              <w:rPr>
                <w:b/>
              </w:rPr>
              <w:t>SuS</w:t>
            </w:r>
            <w:proofErr w:type="spellEnd"/>
          </w:p>
        </w:tc>
        <w:tc>
          <w:tcPr>
            <w:tcW w:w="1074" w:type="dxa"/>
          </w:tcPr>
          <w:p w:rsidR="00746067" w:rsidRDefault="00746067">
            <w:pPr>
              <w:rPr>
                <w:b/>
              </w:rPr>
            </w:pPr>
            <w:r>
              <w:rPr>
                <w:b/>
              </w:rPr>
              <w:t>Sozial-</w:t>
            </w:r>
          </w:p>
          <w:p w:rsidR="00746067" w:rsidRPr="00746067" w:rsidRDefault="00746067">
            <w:pPr>
              <w:rPr>
                <w:b/>
              </w:rPr>
            </w:pPr>
            <w:r>
              <w:rPr>
                <w:b/>
              </w:rPr>
              <w:t>form</w:t>
            </w:r>
          </w:p>
        </w:tc>
        <w:tc>
          <w:tcPr>
            <w:tcW w:w="2590" w:type="dxa"/>
          </w:tcPr>
          <w:p w:rsidR="00746067" w:rsidRPr="00746067" w:rsidRDefault="00746067">
            <w:pPr>
              <w:rPr>
                <w:b/>
              </w:rPr>
            </w:pPr>
            <w:r>
              <w:rPr>
                <w:b/>
              </w:rPr>
              <w:t>Material / Medien</w:t>
            </w:r>
          </w:p>
        </w:tc>
      </w:tr>
      <w:tr w:rsidR="00746067" w:rsidTr="00BC44BB">
        <w:tc>
          <w:tcPr>
            <w:tcW w:w="675" w:type="dxa"/>
          </w:tcPr>
          <w:p w:rsidR="00746067" w:rsidRDefault="00D854D4">
            <w:r>
              <w:t>5‘</w:t>
            </w:r>
          </w:p>
          <w:p w:rsidR="00746067" w:rsidRDefault="00746067"/>
          <w:p w:rsidR="00746067" w:rsidRDefault="00746067"/>
          <w:p w:rsidR="00746067" w:rsidRDefault="00746067"/>
          <w:p w:rsidR="00746067" w:rsidRDefault="00746067"/>
          <w:p w:rsidR="00746067" w:rsidRDefault="00746067"/>
          <w:p w:rsidR="00746067" w:rsidRDefault="00746067"/>
          <w:p w:rsidR="00746067" w:rsidRDefault="00D854D4">
            <w:r>
              <w:t>5-10‘</w:t>
            </w:r>
          </w:p>
          <w:p w:rsidR="00746067" w:rsidRDefault="00746067"/>
          <w:p w:rsidR="00D854D4" w:rsidRDefault="00D854D4"/>
          <w:p w:rsidR="00D854D4" w:rsidRDefault="00D854D4"/>
          <w:p w:rsidR="00D854D4" w:rsidRDefault="00D854D4"/>
          <w:p w:rsidR="00D854D4" w:rsidRDefault="00D854D4"/>
          <w:p w:rsidR="00D854D4" w:rsidRDefault="00D854D4"/>
          <w:p w:rsidR="00D854D4" w:rsidRDefault="00D854D4"/>
          <w:p w:rsidR="00D854D4" w:rsidRDefault="00D854D4"/>
          <w:p w:rsidR="00D854D4" w:rsidRDefault="00D854D4">
            <w:r>
              <w:t>10‘</w:t>
            </w:r>
          </w:p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0D2886" w:rsidRDefault="000D2886"/>
          <w:p w:rsidR="000D2886" w:rsidRDefault="000D2886"/>
          <w:p w:rsidR="000D2886" w:rsidRDefault="000D2886"/>
          <w:p w:rsidR="000D2886" w:rsidRDefault="000D2886">
            <w:r>
              <w:lastRenderedPageBreak/>
              <w:t>30‘</w:t>
            </w:r>
          </w:p>
          <w:p w:rsidR="000D2886" w:rsidRDefault="000D2886">
            <w:r>
              <w:t>Bis</w:t>
            </w:r>
          </w:p>
          <w:p w:rsidR="000D2886" w:rsidRDefault="000D2886">
            <w:r>
              <w:t>45‘</w:t>
            </w:r>
          </w:p>
        </w:tc>
        <w:tc>
          <w:tcPr>
            <w:tcW w:w="3119" w:type="dxa"/>
          </w:tcPr>
          <w:p w:rsidR="00746067" w:rsidRPr="00A657FE" w:rsidRDefault="00590717">
            <w:pPr>
              <w:rPr>
                <w:b/>
              </w:rPr>
            </w:pPr>
            <w:r w:rsidRPr="00A657FE">
              <w:rPr>
                <w:b/>
              </w:rPr>
              <w:lastRenderedPageBreak/>
              <w:t>BG.1.A.2</w:t>
            </w:r>
          </w:p>
          <w:p w:rsidR="00746067" w:rsidRDefault="00590717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Gegenstände (Laubblätter) betrachten und bedeutsame Merkmale aufzeigen</w:t>
            </w:r>
          </w:p>
          <w:p w:rsidR="00DF2832" w:rsidRDefault="00DF2832" w:rsidP="00A657FE"/>
          <w:p w:rsidR="00A657FE" w:rsidRPr="00A657FE" w:rsidRDefault="00A657FE" w:rsidP="00A657FE">
            <w:pPr>
              <w:rPr>
                <w:b/>
              </w:rPr>
            </w:pPr>
            <w:r w:rsidRPr="00A657FE">
              <w:rPr>
                <w:b/>
              </w:rPr>
              <w:t>BG.2.A.2</w:t>
            </w:r>
          </w:p>
          <w:p w:rsidR="00A657FE" w:rsidRDefault="00A657FE" w:rsidP="00A657FE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Materialien, Dinge und Bilder aus der eigenen Lebenswelt nach eigenen oder vorgegebenen Kriterien sammeln und ordnen und damit experimentieren.</w:t>
            </w:r>
          </w:p>
          <w:p w:rsidR="00A657FE" w:rsidRDefault="00A657FE" w:rsidP="00A657FE"/>
          <w:p w:rsidR="00A657FE" w:rsidRDefault="00A657FE" w:rsidP="00A657FE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Sammlungen und Experimente als Inspirationsquelle für ihren weiteren bildnerischen Prozess nutzen.</w:t>
            </w:r>
          </w:p>
          <w:p w:rsidR="00A657FE" w:rsidRDefault="00A657FE" w:rsidP="00A657FE"/>
          <w:p w:rsidR="00746067" w:rsidRDefault="00746067"/>
          <w:p w:rsidR="00746067" w:rsidRDefault="00746067"/>
          <w:p w:rsidR="00746067" w:rsidRDefault="00746067"/>
          <w:p w:rsidR="00746067" w:rsidRDefault="00EB631D">
            <w:r>
              <w:rPr>
                <w:b/>
              </w:rPr>
              <w:lastRenderedPageBreak/>
              <w:t>BG.2.C.1</w:t>
            </w:r>
          </w:p>
          <w:p w:rsidR="00746067" w:rsidRDefault="00EB631D"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können durch Reissen, Schneiden, Falten und Kleben </w:t>
            </w:r>
            <w:proofErr w:type="spellStart"/>
            <w:r>
              <w:t>collagieren</w:t>
            </w:r>
            <w:proofErr w:type="spellEnd"/>
            <w:r>
              <w:t xml:space="preserve"> und montieren</w:t>
            </w:r>
          </w:p>
          <w:p w:rsidR="00746067" w:rsidRDefault="00746067"/>
          <w:p w:rsidR="00746067" w:rsidRDefault="00746067"/>
          <w:p w:rsidR="00746067" w:rsidRDefault="00746067"/>
          <w:p w:rsidR="00746067" w:rsidRDefault="00746067"/>
          <w:p w:rsidR="00746067" w:rsidRDefault="00746067"/>
          <w:p w:rsidR="00746067" w:rsidRDefault="00746067"/>
          <w:p w:rsidR="00A657FE" w:rsidRDefault="00A657FE"/>
          <w:p w:rsidR="00A657FE" w:rsidRDefault="00A657FE"/>
          <w:p w:rsidR="00A657FE" w:rsidRDefault="00A657FE"/>
          <w:p w:rsidR="00746067" w:rsidRDefault="00746067"/>
          <w:p w:rsidR="000D2886" w:rsidRDefault="000D2886"/>
          <w:p w:rsidR="000D2886" w:rsidRDefault="000D2886"/>
          <w:p w:rsidR="000D2886" w:rsidRDefault="000D2886"/>
        </w:tc>
        <w:tc>
          <w:tcPr>
            <w:tcW w:w="3969" w:type="dxa"/>
          </w:tcPr>
          <w:p w:rsidR="00431EA7" w:rsidRDefault="00431EA7" w:rsidP="00431EA7">
            <w:r>
              <w:lastRenderedPageBreak/>
              <w:t xml:space="preserve">LP bringt viele verschiedene Laubblätter mit </w:t>
            </w:r>
            <w:r>
              <w:br/>
              <w:t xml:space="preserve">(oder gemeinsam mit </w:t>
            </w:r>
            <w:proofErr w:type="spellStart"/>
            <w:r>
              <w:t>SuS</w:t>
            </w:r>
            <w:proofErr w:type="spellEnd"/>
            <w:r>
              <w:t xml:space="preserve"> Laubblätter auf dem Schulhausareal suchen /sammeln)</w:t>
            </w:r>
          </w:p>
          <w:p w:rsidR="00C4465B" w:rsidRDefault="00C4465B" w:rsidP="00431EA7"/>
          <w:p w:rsidR="00431EA7" w:rsidRDefault="00431EA7" w:rsidP="00431EA7"/>
          <w:p w:rsidR="00431EA7" w:rsidRDefault="00BC44BB" w:rsidP="00431EA7">
            <w:r>
              <w:t>LP s</w:t>
            </w:r>
            <w:r w:rsidR="00DF2832">
              <w:t>tellt Fragen:</w:t>
            </w:r>
            <w:r w:rsidR="00DF2832">
              <w:br/>
            </w:r>
            <w:r w:rsidR="00431EA7">
              <w:t>Wie sehen sie aus?</w:t>
            </w:r>
            <w:r w:rsidR="00DF2832">
              <w:br/>
              <w:t>Welche Farben passen zum Herbst?</w:t>
            </w:r>
            <w:r w:rsidR="00DF2832">
              <w:br/>
              <w:t>Welche Formen gibt es?</w:t>
            </w:r>
            <w:r w:rsidR="00DF2832">
              <w:br/>
              <w:t>Zu welchem Laubbaum gehört das Blatt? Name?</w:t>
            </w:r>
            <w:r>
              <w:br/>
            </w:r>
          </w:p>
          <w:p w:rsidR="00C4465B" w:rsidRDefault="00C4465B" w:rsidP="00431EA7"/>
          <w:p w:rsidR="00EB631D" w:rsidRDefault="00EB631D" w:rsidP="00431EA7"/>
          <w:p w:rsidR="00BC44BB" w:rsidRDefault="00BC44BB" w:rsidP="00431EA7">
            <w:r>
              <w:t>LP gibt Kriterien zum Ordnen vor</w:t>
            </w:r>
          </w:p>
          <w:p w:rsidR="00C4465B" w:rsidRDefault="00C4465B" w:rsidP="00431EA7"/>
          <w:p w:rsidR="00C4465B" w:rsidRDefault="00C4465B" w:rsidP="00431EA7"/>
          <w:p w:rsidR="00C4465B" w:rsidRDefault="00C4465B" w:rsidP="00431EA7"/>
          <w:p w:rsidR="00C4465B" w:rsidRDefault="00C4465B" w:rsidP="00431EA7"/>
          <w:p w:rsidR="00BC44BB" w:rsidRDefault="00BC44BB" w:rsidP="00431EA7"/>
          <w:p w:rsidR="00EB631D" w:rsidRDefault="00EB631D" w:rsidP="00431EA7"/>
          <w:p w:rsidR="00EB631D" w:rsidRDefault="00EB631D" w:rsidP="00431EA7"/>
          <w:p w:rsidR="00EB631D" w:rsidRDefault="00EB631D" w:rsidP="00431EA7"/>
          <w:p w:rsidR="00EB631D" w:rsidRDefault="00EB631D" w:rsidP="00431EA7"/>
          <w:p w:rsidR="00EB631D" w:rsidRDefault="00EB631D" w:rsidP="00431EA7">
            <w:r>
              <w:lastRenderedPageBreak/>
              <w:t xml:space="preserve">LP zeigt, wie </w:t>
            </w:r>
            <w:r w:rsidR="00476C5A">
              <w:t>der Abrieb am besten funktioniert:</w:t>
            </w:r>
            <w:r w:rsidR="00476C5A">
              <w:br/>
              <w:t xml:space="preserve">- Rückseite des Laubblattes  </w:t>
            </w:r>
            <w:r w:rsidR="00476C5A">
              <w:br/>
              <w:t xml:space="preserve">  nehmen (vorher Blattadern</w:t>
            </w:r>
            <w:r w:rsidR="00476C5A">
              <w:br/>
              <w:t xml:space="preserve">  ertasten)</w:t>
            </w:r>
          </w:p>
          <w:p w:rsidR="00476C5A" w:rsidRDefault="00476C5A" w:rsidP="00431EA7">
            <w:r>
              <w:t>- Papier darüber legen</w:t>
            </w:r>
          </w:p>
          <w:p w:rsidR="00EB631D" w:rsidRDefault="00476C5A" w:rsidP="00431EA7">
            <w:r>
              <w:t>- gut festhalten</w:t>
            </w:r>
            <w:r>
              <w:br/>
              <w:t xml:space="preserve">- Kreide flach über das Papier </w:t>
            </w:r>
            <w:r>
              <w:br/>
              <w:t xml:space="preserve">  reiben</w:t>
            </w:r>
          </w:p>
          <w:p w:rsidR="00476C5A" w:rsidRDefault="00476C5A" w:rsidP="00431EA7"/>
          <w:p w:rsidR="00476C5A" w:rsidRDefault="00476C5A" w:rsidP="00431EA7">
            <w:r>
              <w:t>LP zeigt das Ausschneiden, Arrangieren und Aufkleben für die Collage</w:t>
            </w:r>
          </w:p>
        </w:tc>
        <w:tc>
          <w:tcPr>
            <w:tcW w:w="4116" w:type="dxa"/>
          </w:tcPr>
          <w:p w:rsidR="00746067" w:rsidRDefault="00431EA7">
            <w:r>
              <w:lastRenderedPageBreak/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betrachten die verschiedenen Laubblätter und äussern sich spontan dazu.</w:t>
            </w:r>
          </w:p>
          <w:p w:rsidR="00431EA7" w:rsidRDefault="00431EA7"/>
          <w:p w:rsidR="00431EA7" w:rsidRDefault="00431EA7"/>
          <w:p w:rsidR="00C4465B" w:rsidRDefault="00C4465B"/>
          <w:p w:rsidR="00C4465B" w:rsidRDefault="00C4465B"/>
          <w:p w:rsidR="00DF2832" w:rsidRDefault="00DF2832">
            <w:r>
              <w:t>Austausch mit einem Partnerkind:  Unterschiede besprechen</w:t>
            </w:r>
          </w:p>
          <w:p w:rsidR="00BC44BB" w:rsidRDefault="00BC44BB"/>
          <w:p w:rsidR="00BC44BB" w:rsidRDefault="00BC44BB"/>
          <w:p w:rsidR="00BC44BB" w:rsidRDefault="00BC44BB"/>
          <w:p w:rsidR="00BC44BB" w:rsidRDefault="00BC44BB"/>
          <w:p w:rsidR="00BC44BB" w:rsidRDefault="00BC44BB"/>
          <w:p w:rsidR="00BC44BB" w:rsidRDefault="00BC44BB"/>
          <w:p w:rsidR="00C4465B" w:rsidRDefault="00C4465B"/>
          <w:p w:rsidR="00EB631D" w:rsidRDefault="00EB631D"/>
          <w:p w:rsidR="00BC44BB" w:rsidRDefault="00BC44BB">
            <w:proofErr w:type="spellStart"/>
            <w:r>
              <w:t>SuS</w:t>
            </w:r>
            <w:proofErr w:type="spellEnd"/>
            <w:r>
              <w:t xml:space="preserve"> ordnen die verschiedene Laubblätter nach Farbe, Form und</w:t>
            </w:r>
            <w:r w:rsidR="00EB631D">
              <w:t xml:space="preserve"> / oder</w:t>
            </w:r>
            <w:r>
              <w:t xml:space="preserve"> Grösse</w:t>
            </w:r>
          </w:p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476C5A" w:rsidRDefault="00476C5A">
            <w:proofErr w:type="spellStart"/>
            <w:r>
              <w:lastRenderedPageBreak/>
              <w:t>SuS</w:t>
            </w:r>
            <w:proofErr w:type="spellEnd"/>
            <w:r>
              <w:t xml:space="preserve"> probieren die neue Technik aus</w:t>
            </w:r>
          </w:p>
          <w:p w:rsidR="00476C5A" w:rsidRDefault="00476C5A"/>
          <w:p w:rsidR="000D2886" w:rsidRDefault="000D2886"/>
          <w:p w:rsidR="00EB631D" w:rsidRDefault="00476C5A">
            <w:proofErr w:type="spellStart"/>
            <w:r>
              <w:t>SuS</w:t>
            </w:r>
            <w:proofErr w:type="spellEnd"/>
            <w:r>
              <w:t xml:space="preserve"> versuchen beim Abrieb auch Farben zu mischen = mehrere Kreiden/Farben zu verwenden</w:t>
            </w:r>
          </w:p>
          <w:p w:rsidR="004408FB" w:rsidRDefault="004408FB"/>
          <w:p w:rsidR="000D2886" w:rsidRDefault="000D2886"/>
          <w:p w:rsidR="004408FB" w:rsidRDefault="000D2886">
            <w:proofErr w:type="spellStart"/>
            <w:r>
              <w:t>SuS</w:t>
            </w:r>
            <w:proofErr w:type="spellEnd"/>
            <w:r w:rsidR="004408FB">
              <w:t xml:space="preserve"> schneiden die gelungenen Herbstblätter aus und kleben sie auf das schwarze</w:t>
            </w:r>
            <w:r>
              <w:t xml:space="preserve"> </w:t>
            </w:r>
            <w:r w:rsidR="004408FB">
              <w:t>Papier</w:t>
            </w:r>
          </w:p>
          <w:p w:rsidR="00EB631D" w:rsidRDefault="00EB631D"/>
        </w:tc>
        <w:tc>
          <w:tcPr>
            <w:tcW w:w="1074" w:type="dxa"/>
          </w:tcPr>
          <w:p w:rsidR="00746067" w:rsidRDefault="00BC44BB">
            <w:r>
              <w:lastRenderedPageBreak/>
              <w:t>a</w:t>
            </w:r>
            <w:r w:rsidR="00DF2832">
              <w:t>lle</w:t>
            </w:r>
            <w:r w:rsidR="00DF2832">
              <w:br/>
            </w:r>
          </w:p>
          <w:p w:rsidR="00DF2832" w:rsidRDefault="00DF2832"/>
          <w:p w:rsidR="00DF2832" w:rsidRDefault="00DF2832"/>
          <w:p w:rsidR="00DF2832" w:rsidRDefault="00DF2832"/>
          <w:p w:rsidR="00DF2832" w:rsidRDefault="00DF2832"/>
          <w:p w:rsidR="00DF2832" w:rsidRDefault="00DF2832">
            <w:r>
              <w:t>PA</w:t>
            </w:r>
          </w:p>
          <w:p w:rsidR="00BC44BB" w:rsidRDefault="00BC44BB"/>
          <w:p w:rsidR="00BC44BB" w:rsidRDefault="00BC44BB"/>
          <w:p w:rsidR="00BC44BB" w:rsidRDefault="00BC44BB"/>
          <w:p w:rsidR="00BC44BB" w:rsidRDefault="00BC44BB"/>
          <w:p w:rsidR="00BC44BB" w:rsidRDefault="00BC44BB"/>
          <w:p w:rsidR="00BC44BB" w:rsidRDefault="00BC44BB"/>
          <w:p w:rsidR="00BC44BB" w:rsidRDefault="00BC44BB"/>
          <w:p w:rsidR="00EB631D" w:rsidRDefault="00EB631D"/>
          <w:p w:rsidR="00EB631D" w:rsidRDefault="00EB631D"/>
          <w:p w:rsidR="00EB631D" w:rsidRDefault="00EB631D"/>
          <w:p w:rsidR="00BC44BB" w:rsidRDefault="00EB631D">
            <w:r>
              <w:t>A</w:t>
            </w:r>
            <w:r w:rsidR="00BC44BB">
              <w:t>lle</w:t>
            </w:r>
          </w:p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476C5A">
            <w:r>
              <w:lastRenderedPageBreak/>
              <w:t>EA</w:t>
            </w:r>
          </w:p>
          <w:p w:rsidR="00EB631D" w:rsidRDefault="00EB631D"/>
          <w:p w:rsidR="00EB631D" w:rsidRDefault="00EB631D"/>
        </w:tc>
        <w:tc>
          <w:tcPr>
            <w:tcW w:w="2590" w:type="dxa"/>
          </w:tcPr>
          <w:p w:rsidR="00746067" w:rsidRDefault="00D854D4">
            <w:r>
              <w:lastRenderedPageBreak/>
              <w:t>gesammelte Laubblätter</w:t>
            </w:r>
          </w:p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/>
          <w:p w:rsidR="00EB631D" w:rsidRDefault="00EB631D">
            <w:r>
              <w:lastRenderedPageBreak/>
              <w:t>Laubblätter</w:t>
            </w:r>
          </w:p>
          <w:p w:rsidR="004408FB" w:rsidRDefault="004408FB"/>
          <w:p w:rsidR="00EB631D" w:rsidRDefault="00EB631D">
            <w:proofErr w:type="spellStart"/>
            <w:r>
              <w:t>Neocolor</w:t>
            </w:r>
            <w:proofErr w:type="spellEnd"/>
            <w:r>
              <w:t xml:space="preserve"> I</w:t>
            </w:r>
            <w:r w:rsidR="00476C5A">
              <w:t xml:space="preserve"> (gelb, orange, rot, </w:t>
            </w:r>
            <w:proofErr w:type="spellStart"/>
            <w:r w:rsidR="00476C5A">
              <w:t>ocker</w:t>
            </w:r>
            <w:proofErr w:type="spellEnd"/>
            <w:r w:rsidR="00476C5A">
              <w:t xml:space="preserve">  und braun)</w:t>
            </w:r>
          </w:p>
          <w:p w:rsidR="004408FB" w:rsidRDefault="004408FB"/>
          <w:p w:rsidR="00476C5A" w:rsidRDefault="00476C5A">
            <w:r>
              <w:t>Kopierpapier</w:t>
            </w:r>
            <w:r w:rsidR="004408FB">
              <w:t xml:space="preserve"> weiss</w:t>
            </w:r>
          </w:p>
          <w:p w:rsidR="004408FB" w:rsidRDefault="004408FB"/>
          <w:p w:rsidR="00EB631D" w:rsidRDefault="004408FB">
            <w:r>
              <w:t>Tonzeichenpapier A3 schwarz</w:t>
            </w:r>
          </w:p>
          <w:p w:rsidR="000D2886" w:rsidRDefault="000D2886"/>
          <w:p w:rsidR="000D2886" w:rsidRDefault="000D2886">
            <w:r>
              <w:t>Scheren, Leim</w:t>
            </w:r>
          </w:p>
        </w:tc>
      </w:tr>
    </w:tbl>
    <w:p w:rsidR="00746067" w:rsidRDefault="00746067"/>
    <w:p w:rsidR="003E331F" w:rsidRDefault="003E331F"/>
    <w:p w:rsidR="003E331F" w:rsidRDefault="003E331F">
      <w:r>
        <w:rPr>
          <w:noProof/>
          <w:lang w:val="en-US"/>
        </w:rPr>
        <w:lastRenderedPageBreak/>
        <w:drawing>
          <wp:inline distT="0" distB="0" distL="0" distR="0">
            <wp:extent cx="9777730" cy="6501561"/>
            <wp:effectExtent l="0" t="0" r="0" b="0"/>
            <wp:docPr id="1" name="Grafik 1" descr="C:\Users\Madeleine\Pictures\Schule BG\_DSC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eleine\Pictures\Schule BG\_DSC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1F" w:rsidRDefault="003E331F">
      <w:r>
        <w:rPr>
          <w:noProof/>
          <w:lang w:val="en-US"/>
        </w:rPr>
        <w:lastRenderedPageBreak/>
        <w:drawing>
          <wp:inline distT="0" distB="0" distL="0" distR="0" wp14:anchorId="28C1830A" wp14:editId="22CCED7A">
            <wp:extent cx="9777730" cy="6501561"/>
            <wp:effectExtent l="0" t="0" r="0" b="0"/>
            <wp:docPr id="2" name="Grafik 2" descr="C:\Users\Madeleine\Pictures\Schule BG\_DSC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eleine\Pictures\Schule BG\_DSC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F8" w:rsidRPr="00E94D63" w:rsidRDefault="00E94D63">
      <w:pPr>
        <w:rPr>
          <w:b/>
        </w:rPr>
      </w:pPr>
      <w:r w:rsidRPr="00E94D63">
        <w:rPr>
          <w:b/>
        </w:rPr>
        <w:lastRenderedPageBreak/>
        <w:t>Reflexion und Weiterführung (nächste Schritte)</w:t>
      </w:r>
    </w:p>
    <w:p w:rsidR="00E94D63" w:rsidRDefault="00E94D63" w:rsidP="00E94D63">
      <w:pPr>
        <w:spacing w:after="0" w:line="240" w:lineRule="auto"/>
      </w:pPr>
      <w:r w:rsidRPr="00431EA7">
        <w:rPr>
          <w:b/>
        </w:rPr>
        <w:t>BG.2.B.1 Farbe</w:t>
      </w:r>
      <w:r>
        <w:rPr>
          <w:b/>
        </w:rPr>
        <w:t xml:space="preserve"> </w:t>
      </w:r>
      <w:r w:rsidRPr="00E94D63">
        <w:t xml:space="preserve">Die </w:t>
      </w:r>
      <w:proofErr w:type="spellStart"/>
      <w:r w:rsidRPr="00E94D63">
        <w:t>S</w:t>
      </w:r>
      <w:r>
        <w:t>uS</w:t>
      </w:r>
      <w:proofErr w:type="spellEnd"/>
      <w:r>
        <w:t xml:space="preserve"> können nach subjektiven Vorlieben Farben mischen und anordnen.</w:t>
      </w:r>
    </w:p>
    <w:p w:rsidR="00E94D63" w:rsidRDefault="00E94D63" w:rsidP="00E94D63">
      <w:pPr>
        <w:spacing w:after="0" w:line="240" w:lineRule="auto"/>
      </w:pPr>
    </w:p>
    <w:p w:rsidR="00E94D63" w:rsidRPr="00E94D63" w:rsidRDefault="00E94D63" w:rsidP="00E94D63">
      <w:pPr>
        <w:spacing w:after="0" w:line="240" w:lineRule="auto"/>
      </w:pPr>
    </w:p>
    <w:p w:rsidR="00E94D63" w:rsidRDefault="00E94D63">
      <w:proofErr w:type="spellStart"/>
      <w:r>
        <w:t>SuS</w:t>
      </w:r>
      <w:proofErr w:type="spellEnd"/>
      <w:r>
        <w:t xml:space="preserve"> färben Kaffeefilter-Papier mit Herbstfarben ein (Pinsel, Malkasten)</w:t>
      </w:r>
    </w:p>
    <w:p w:rsidR="00E94D63" w:rsidRDefault="00E94D63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1AFE542" wp14:editId="63FB02D2">
            <wp:simplePos x="0" y="0"/>
            <wp:positionH relativeFrom="column">
              <wp:posOffset>4875530</wp:posOffset>
            </wp:positionH>
            <wp:positionV relativeFrom="paragraph">
              <wp:posOffset>508635</wp:posOffset>
            </wp:positionV>
            <wp:extent cx="6109335" cy="4062095"/>
            <wp:effectExtent l="0" t="5080" r="635" b="635"/>
            <wp:wrapNone/>
            <wp:docPr id="4" name="Grafik 4" descr="C:\Users\Madeleine\Pictures\Schule BG\_DSC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eleine\Pictures\Schule BG\_DSC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933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Nach dem Trocknen zeichnen sie mit Hilfe vorbereiteter Schablonen</w:t>
      </w:r>
      <w:r>
        <w:br/>
        <w:t>verschiedene Laubblätter nach und schneiden sie aus.</w:t>
      </w:r>
    </w:p>
    <w:p w:rsidR="003E331F" w:rsidRDefault="00E94D63">
      <w:r>
        <w:t>Danach fädeln sie die Laubblätter auf.</w:t>
      </w:r>
      <w:r w:rsidR="002D4FB5">
        <w:t xml:space="preserve"> (Zimmer- oder Fensterschmuck)</w:t>
      </w:r>
    </w:p>
    <w:p w:rsidR="003E331F" w:rsidRDefault="00E94D63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127857</wp:posOffset>
            </wp:positionH>
            <wp:positionV relativeFrom="paragraph">
              <wp:posOffset>1009015</wp:posOffset>
            </wp:positionV>
            <wp:extent cx="5464723" cy="3633689"/>
            <wp:effectExtent l="0" t="0" r="3175" b="5080"/>
            <wp:wrapNone/>
            <wp:docPr id="3" name="Grafik 3" descr="C:\Users\Madeleine\Pictures\Schule BG\_DSC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eleine\Pictures\Schule BG\_DSC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23" cy="36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31F" w:rsidSect="007460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57"/>
    <w:rsid w:val="000D2886"/>
    <w:rsid w:val="002D4FB5"/>
    <w:rsid w:val="003E331F"/>
    <w:rsid w:val="00431EA7"/>
    <w:rsid w:val="004408FB"/>
    <w:rsid w:val="00476C5A"/>
    <w:rsid w:val="004A2926"/>
    <w:rsid w:val="00590717"/>
    <w:rsid w:val="00746067"/>
    <w:rsid w:val="008F6C00"/>
    <w:rsid w:val="00A657FE"/>
    <w:rsid w:val="00A77457"/>
    <w:rsid w:val="00A84662"/>
    <w:rsid w:val="00AF298A"/>
    <w:rsid w:val="00BC44BB"/>
    <w:rsid w:val="00C4465B"/>
    <w:rsid w:val="00D854D4"/>
    <w:rsid w:val="00DF2832"/>
    <w:rsid w:val="00E94D63"/>
    <w:rsid w:val="00EB631D"/>
    <w:rsid w:val="00F24335"/>
    <w:rsid w:val="00F6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CB2C8D9-5255-47ED-B0E6-1E04035A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433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6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331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76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A8996-1499-4049-9746-C956417E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Meister</dc:creator>
  <cp:keywords/>
  <dc:description/>
  <cp:lastModifiedBy>Danielle</cp:lastModifiedBy>
  <cp:revision>2</cp:revision>
  <dcterms:created xsi:type="dcterms:W3CDTF">2019-02-07T08:51:00Z</dcterms:created>
  <dcterms:modified xsi:type="dcterms:W3CDTF">2019-02-07T08:51:00Z</dcterms:modified>
</cp:coreProperties>
</file>