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09" w:type="dxa"/>
        <w:jc w:val="left"/>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left w:w="30" w:type="dxa"/>
          <w:bottom w:w="20" w:type="dxa"/>
          <w:right w:w="20" w:type="dxa"/>
        </w:tblCellMar>
        <w:tblLook w:firstRow="0" w:noVBand="0" w:lastRow="0" w:firstColumn="0" w:lastColumn="0" w:noHBand="0" w:val="0000"/>
      </w:tblPr>
      <w:tblGrid>
        <w:gridCol w:w="563"/>
        <w:gridCol w:w="2717"/>
        <w:gridCol w:w="4654"/>
        <w:gridCol w:w="4539"/>
        <w:gridCol w:w="3"/>
        <w:gridCol w:w="784"/>
        <w:gridCol w:w="2048"/>
      </w:tblGrid>
      <w:tr>
        <w:trPr>
          <w:trHeight w:val="229" w:hRule="atLeast"/>
        </w:trPr>
        <w:tc>
          <w:tcPr>
            <w:tcW w:w="56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jc w:val="both"/>
              <w:rPr>
                <w:rFonts w:cs="Arial"/>
                <w:b/>
                <w:b/>
                <w:szCs w:val="22"/>
              </w:rPr>
            </w:pPr>
            <w:r>
              <w:rPr>
                <w:rFonts w:cs="Arial"/>
                <w:b/>
                <w:szCs w:val="22"/>
              </w:rPr>
              <w:t>Zeit</w:t>
            </w:r>
          </w:p>
        </w:tc>
        <w:tc>
          <w:tcPr>
            <w:tcW w:w="2717" w:type="dxa"/>
            <w:vMerge w:val="restart"/>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E0E0E0" w:val="clear"/>
            <w:vAlign w:val="center"/>
          </w:tcPr>
          <w:p>
            <w:pPr>
              <w:pStyle w:val="Normal"/>
              <w:rPr>
                <w:rFonts w:cs="Arial"/>
                <w:b/>
                <w:b/>
                <w:szCs w:val="22"/>
              </w:rPr>
            </w:pPr>
            <w:r>
              <w:rPr>
                <w:rFonts w:cs="Arial"/>
                <w:b/>
                <w:szCs w:val="22"/>
              </w:rPr>
              <w:t>Teilschritte und didaktischer Kommentar</w:t>
            </w:r>
          </w:p>
        </w:tc>
        <w:tc>
          <w:tcPr>
            <w:tcW w:w="9196" w:type="dxa"/>
            <w:gridSpan w:val="3"/>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rPr>
                <w:rFonts w:cs="Arial"/>
                <w:b/>
                <w:b/>
                <w:szCs w:val="22"/>
              </w:rPr>
            </w:pPr>
            <w:r>
              <w:rPr>
                <w:rFonts w:cs="Arial"/>
                <w:b/>
                <w:szCs w:val="22"/>
              </w:rPr>
              <w:t>Verlauf</w:t>
            </w:r>
          </w:p>
        </w:tc>
        <w:tc>
          <w:tcPr>
            <w:tcW w:w="2832"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color="auto" w:fill="E0E0E0" w:val="clear"/>
          </w:tcPr>
          <w:p>
            <w:pPr>
              <w:pStyle w:val="Normal"/>
              <w:rPr/>
            </w:pPr>
            <w:r>
              <w:rPr>
                <w:rFonts w:cs="Arial"/>
                <w:b/>
                <w:szCs w:val="22"/>
              </w:rPr>
              <w:t xml:space="preserve">Organisatorisches          </w:t>
            </w:r>
          </w:p>
        </w:tc>
      </w:tr>
      <w:tr>
        <w:trPr>
          <w:trHeight w:val="278" w:hRule="atLeast"/>
        </w:trPr>
        <w:tc>
          <w:tcPr>
            <w:tcW w:w="56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cs="Arial"/>
                <w:b/>
                <w:b/>
                <w:szCs w:val="22"/>
              </w:rPr>
            </w:pPr>
            <w:r>
              <w:rPr>
                <w:rFonts w:cs="Arial"/>
                <w:b/>
                <w:szCs w:val="22"/>
              </w:rPr>
            </w:r>
          </w:p>
        </w:tc>
        <w:tc>
          <w:tcPr>
            <w:tcW w:w="2717" w:type="dxa"/>
            <w:vMerge w:val="continue"/>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cs="Arial"/>
                <w:b/>
                <w:b/>
                <w:szCs w:val="22"/>
              </w:rPr>
            </w:pPr>
            <w:r>
              <w:rPr>
                <w:rFonts w:cs="Arial"/>
                <w:b/>
                <w:szCs w:val="22"/>
              </w:rPr>
            </w:r>
          </w:p>
        </w:tc>
        <w:tc>
          <w:tcPr>
            <w:tcW w:w="4654"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cs="Arial"/>
                <w:b/>
                <w:b/>
                <w:szCs w:val="22"/>
              </w:rPr>
            </w:pPr>
            <w:r>
              <w:rPr>
                <w:rFonts w:cs="Arial"/>
                <w:b/>
                <w:szCs w:val="22"/>
              </w:rPr>
              <w:t>Inhalte, Tätigkeit der Lehrperson</w:t>
            </w:r>
          </w:p>
        </w:tc>
        <w:tc>
          <w:tcPr>
            <w:tcW w:w="4539"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cs="Arial"/>
                <w:b/>
                <w:b/>
                <w:szCs w:val="22"/>
              </w:rPr>
            </w:pPr>
            <w:r>
              <w:rPr>
                <w:rFonts w:cs="Arial"/>
                <w:b/>
                <w:szCs w:val="22"/>
              </w:rPr>
              <w:t>Inhalte, Tätigkeit der Kinder</w:t>
            </w:r>
          </w:p>
        </w:tc>
        <w:tc>
          <w:tcPr>
            <w:tcW w:w="787" w:type="dxa"/>
            <w:gridSpan w:val="2"/>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cs="Arial"/>
                <w:b/>
                <w:b/>
                <w:szCs w:val="22"/>
              </w:rPr>
            </w:pPr>
            <w:r>
              <w:rPr>
                <w:rFonts w:cs="Arial"/>
                <w:b/>
                <w:szCs w:val="22"/>
              </w:rPr>
              <w:t>Sozial-</w:t>
            </w:r>
          </w:p>
          <w:p>
            <w:pPr>
              <w:pStyle w:val="Normal"/>
              <w:rPr>
                <w:rFonts w:cs="Arial"/>
                <w:b/>
                <w:b/>
                <w:szCs w:val="22"/>
              </w:rPr>
            </w:pPr>
            <w:r>
              <w:rPr>
                <w:rFonts w:cs="Arial"/>
                <w:b/>
                <w:szCs w:val="22"/>
              </w:rPr>
              <w:t>form</w:t>
            </w:r>
          </w:p>
        </w:tc>
        <w:tc>
          <w:tcPr>
            <w:tcW w:w="2048" w:type="dxa"/>
            <w:tcBorders>
              <w:top w:val="single" w:sz="4"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cs="Arial"/>
                <w:b/>
                <w:b/>
                <w:szCs w:val="22"/>
              </w:rPr>
            </w:pPr>
            <w:r>
              <w:rPr>
                <w:rFonts w:cs="Arial"/>
                <w:b/>
                <w:szCs w:val="22"/>
              </w:rPr>
              <w:t>Material / Medien</w:t>
            </w:r>
          </w:p>
        </w:tc>
      </w:tr>
      <w:tr>
        <w:trPr>
          <w:trHeight w:val="2754" w:hRule="atLeast"/>
        </w:trPr>
        <w:tc>
          <w:tcPr>
            <w:tcW w:w="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pPr>
            <w:r>
              <w:rPr>
                <w:rFonts w:cs="Arial"/>
                <w:szCs w:val="22"/>
              </w:rPr>
              <w:t>Alles</w:t>
            </w:r>
          </w:p>
          <w:p>
            <w:pPr>
              <w:pStyle w:val="Normal"/>
              <w:overflowPunct w:val="false"/>
              <w:spacing w:lineRule="exact" w:line="240"/>
              <w:jc w:val="both"/>
              <w:rPr>
                <w:rFonts w:cs="Arial"/>
                <w:szCs w:val="22"/>
              </w:rPr>
            </w:pPr>
            <w:r>
              <w:rPr>
                <w:rFonts w:cs="Arial"/>
                <w:szCs w:val="22"/>
              </w:rPr>
              <w:t>ca. 45 bis</w:t>
            </w:r>
          </w:p>
          <w:p>
            <w:pPr>
              <w:pStyle w:val="Normal"/>
              <w:overflowPunct w:val="false"/>
              <w:spacing w:lineRule="exact" w:line="240"/>
              <w:jc w:val="both"/>
              <w:rPr>
                <w:rFonts w:cs="Arial"/>
                <w:szCs w:val="22"/>
              </w:rPr>
            </w:pPr>
            <w:r>
              <w:rPr>
                <w:rFonts w:cs="Arial"/>
                <w:szCs w:val="22"/>
              </w:rPr>
              <w:t>50 Min.</w:t>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rPr/>
            </w:pPr>
            <w:r>
              <w:rPr>
                <w:rFonts w:cs="Arial"/>
                <w:szCs w:val="22"/>
              </w:rPr>
              <w:t>Gemeinsamer Einstieg in das Thema Herbsternte. Herbstlied. Unter Tuch befindet sich ein Haufen aus der herbstlichen Ernte.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b/>
                <w:bCs/>
                <w:szCs w:val="22"/>
              </w:rPr>
              <w:t>Form und Raum</w:t>
            </w:r>
          </w:p>
          <w:p>
            <w:pPr>
              <w:pStyle w:val="Normal"/>
              <w:overflowPunct w:val="false"/>
              <w:spacing w:lineRule="exact" w:line="240"/>
              <w:rPr/>
            </w:pPr>
            <w:r>
              <w:rPr>
                <w:rFonts w:cs="Arial"/>
                <w:szCs w:val="22"/>
              </w:rPr>
              <w:t>MA.2.C.3a</w:t>
            </w:r>
          </w:p>
          <w:p>
            <w:pPr>
              <w:pStyle w:val="Normal"/>
              <w:overflowPunct w:val="false"/>
              <w:spacing w:lineRule="exact" w:line="240"/>
              <w:rPr/>
            </w:pPr>
            <w:r>
              <w:rPr>
                <w:rFonts w:cs="Arial"/>
                <w:szCs w:val="22"/>
              </w:rPr>
              <w:t>Die Kinder können verdeckte Figuren und Körper ertasten und  beschreiben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b/>
                <w:bCs/>
                <w:szCs w:val="22"/>
              </w:rPr>
              <w:t>Grössen, Funktionen, Daten und Zufall</w:t>
            </w:r>
          </w:p>
          <w:p>
            <w:pPr>
              <w:pStyle w:val="Normal"/>
              <w:overflowPunct w:val="false"/>
              <w:spacing w:lineRule="exact" w:line="240"/>
              <w:rPr/>
            </w:pPr>
            <w:r>
              <w:rPr>
                <w:rFonts w:cs="Arial"/>
                <w:szCs w:val="22"/>
              </w:rPr>
              <w:t>MA.3.C.1a</w:t>
            </w:r>
          </w:p>
          <w:p>
            <w:pPr>
              <w:pStyle w:val="Normal"/>
              <w:overflowPunct w:val="false"/>
              <w:spacing w:lineRule="exact" w:line="240"/>
              <w:rPr/>
            </w:pPr>
            <w:r>
              <w:rPr>
                <w:rFonts w:cs="Arial"/>
                <w:szCs w:val="22"/>
              </w:rPr>
              <w:t>sammeln und ordnen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b/>
                <w:b/>
                <w:bCs/>
                <w:szCs w:val="22"/>
              </w:rPr>
            </w:pPr>
            <w:r>
              <w:rPr>
                <w:rFonts w:cs="Arial"/>
                <w:b/>
                <w:bCs/>
                <w:szCs w:val="22"/>
              </w:rPr>
            </w:r>
          </w:p>
          <w:p>
            <w:pPr>
              <w:pStyle w:val="Normal"/>
              <w:overflowPunct w:val="false"/>
              <w:spacing w:lineRule="exact" w:line="240"/>
              <w:rPr/>
            </w:pPr>
            <w:r>
              <w:rPr/>
            </w:r>
          </w:p>
          <w:p>
            <w:pPr>
              <w:pStyle w:val="Normal"/>
              <w:overflowPunct w:val="false"/>
              <w:spacing w:lineRule="exact" w:line="240"/>
              <w:rPr/>
            </w:pPr>
            <w:r>
              <w:rPr>
                <w:rFonts w:cs="Arial"/>
                <w:b/>
                <w:bCs/>
                <w:szCs w:val="22"/>
              </w:rPr>
              <w:t>Grössen, Funktionen, Daten und Zufall</w:t>
            </w:r>
          </w:p>
          <w:p>
            <w:pPr>
              <w:pStyle w:val="Normal"/>
              <w:overflowPunct w:val="false"/>
              <w:spacing w:lineRule="exact" w:line="240"/>
              <w:rPr/>
            </w:pPr>
            <w:bookmarkStart w:id="0" w:name="__DdeLink__62_2206645508"/>
            <w:r>
              <w:rPr>
                <w:rFonts w:cs="Arial"/>
                <w:szCs w:val="22"/>
              </w:rPr>
              <w:t>MA.3.C.1b</w:t>
            </w:r>
            <w:bookmarkEnd w:id="0"/>
          </w:p>
          <w:p>
            <w:pPr>
              <w:pStyle w:val="Normal"/>
              <w:overflowPunct w:val="false"/>
              <w:spacing w:lineRule="exact" w:line="240"/>
              <w:rPr/>
            </w:pPr>
            <w:r>
              <w:rPr>
                <w:rFonts w:cs="Arial"/>
                <w:szCs w:val="22"/>
              </w:rPr>
              <w:t xml:space="preserve">Die Kinder können </w:t>
            </w:r>
            <w:bookmarkStart w:id="1" w:name="__DdeLink__232_2836188581"/>
            <w:r>
              <w:rPr>
                <w:rFonts w:cs="Arial"/>
                <w:szCs w:val="22"/>
              </w:rPr>
              <w:t>Anzahlen aus dem Umfeld darstellen.</w:t>
            </w:r>
            <w:bookmarkEnd w:id="1"/>
          </w:p>
          <w:p>
            <w:pPr>
              <w:pStyle w:val="Normal"/>
              <w:overflowPunct w:val="false"/>
              <w:spacing w:lineRule="exact" w:line="240"/>
              <w:rPr>
                <w:rFonts w:cs="Arial"/>
                <w:b/>
                <w:b/>
                <w:bCs/>
                <w:szCs w:val="22"/>
              </w:rPr>
            </w:pPr>
            <w:r>
              <w:rPr>
                <w:rFonts w:cs="Arial"/>
                <w:b/>
                <w:bCs/>
                <w:szCs w:val="22"/>
              </w:rPr>
            </w:r>
          </w:p>
          <w:p>
            <w:pPr>
              <w:pStyle w:val="Normal"/>
              <w:overflowPunct w:val="false"/>
              <w:spacing w:lineRule="exact" w:line="240"/>
              <w:rPr>
                <w:rFonts w:cs="Arial"/>
                <w:b/>
                <w:b/>
                <w:bCs/>
                <w:szCs w:val="22"/>
              </w:rPr>
            </w:pPr>
            <w:r>
              <w:rPr>
                <w:rFonts w:cs="Arial"/>
                <w:b/>
                <w:bCs/>
                <w:szCs w:val="22"/>
              </w:rPr>
            </w:r>
          </w:p>
          <w:p>
            <w:pPr>
              <w:pStyle w:val="Normal"/>
              <w:overflowPunct w:val="false"/>
              <w:spacing w:lineRule="exact" w:line="240"/>
              <w:rPr/>
            </w:pPr>
            <w:r>
              <w:rPr>
                <w:rFonts w:cs="Arial"/>
                <w:b/>
                <w:bCs/>
                <w:szCs w:val="22"/>
              </w:rPr>
              <w:t>Weiterführung  nächste Schritte (Freispiel oder Kreis)((Seite 2 - 7)</w:t>
            </w:r>
          </w:p>
          <w:p>
            <w:pPr>
              <w:pStyle w:val="Normal"/>
              <w:overflowPunct w:val="false"/>
              <w:spacing w:lineRule="exact" w:line="240"/>
              <w:rPr/>
            </w:pPr>
            <w:r>
              <w:rPr>
                <w:rFonts w:cs="Arial"/>
                <w:b/>
                <w:bCs/>
                <w:szCs w:val="22"/>
              </w:rPr>
              <w:t>Grössen, Funktionen, Daten und Zufall</w:t>
            </w:r>
          </w:p>
          <w:p>
            <w:pPr>
              <w:pStyle w:val="Normal"/>
              <w:overflowPunct w:val="false"/>
              <w:spacing w:lineRule="exact" w:line="240"/>
              <w:rPr/>
            </w:pPr>
            <w:r>
              <w:rPr>
                <w:rFonts w:cs="Arial"/>
                <w:b w:val="false"/>
                <w:bCs w:val="false"/>
                <w:szCs w:val="22"/>
              </w:rPr>
              <w:t>MA.3.C.2a</w:t>
            </w:r>
          </w:p>
          <w:p>
            <w:pPr>
              <w:pStyle w:val="Normal"/>
              <w:overflowPunct w:val="false"/>
              <w:spacing w:lineRule="exact" w:line="240"/>
              <w:rPr/>
            </w:pPr>
            <w:bookmarkStart w:id="2" w:name="__DdeLink__138_421055633"/>
            <w:bookmarkEnd w:id="2"/>
            <w:r>
              <w:rPr>
                <w:rFonts w:cs="Arial"/>
                <w:szCs w:val="22"/>
              </w:rPr>
              <w:t>Die Kinder können in Sachsituationen Anzahlen, Muster und Ordnungen vergleichen(mehr, weniger, gleichviel, länger, kürzer, gleich lang…)</w:t>
            </w:r>
          </w:p>
          <w:p>
            <w:pPr>
              <w:pStyle w:val="Normal"/>
              <w:overflowPunct w:val="false"/>
              <w:spacing w:lineRule="exact" w:line="240"/>
              <w:rPr>
                <w:rFonts w:cs="Arial"/>
                <w:szCs w:val="22"/>
              </w:rPr>
            </w:pPr>
            <w:r>
              <w:rPr>
                <w:rFonts w:cs="Arial"/>
                <w:szCs w:val="22"/>
              </w:rPr>
            </w:r>
            <w:bookmarkStart w:id="3" w:name="__DdeLink__138_4210556331"/>
            <w:bookmarkStart w:id="4" w:name="__DdeLink__138_4210556331"/>
            <w:bookmarkEnd w:id="4"/>
          </w:p>
          <w:p>
            <w:pPr>
              <w:pStyle w:val="Normal"/>
              <w:overflowPunct w:val="false"/>
              <w:spacing w:lineRule="exact" w:line="240"/>
              <w:rPr/>
            </w:pPr>
            <w:r>
              <w:rPr>
                <w:rFonts w:cs="Arial"/>
                <w:b/>
                <w:bCs/>
                <w:szCs w:val="22"/>
              </w:rPr>
              <w:t>Zahl und Variable</w:t>
            </w:r>
          </w:p>
          <w:p>
            <w:pPr>
              <w:pStyle w:val="Normal"/>
              <w:overflowPunct w:val="false"/>
              <w:spacing w:lineRule="exact" w:line="240"/>
              <w:rPr/>
            </w:pPr>
            <w:r>
              <w:rPr>
                <w:rFonts w:cs="Arial"/>
                <w:szCs w:val="22"/>
              </w:rPr>
              <w:t>MA.1.A.1a</w:t>
            </w:r>
          </w:p>
          <w:p>
            <w:pPr>
              <w:pStyle w:val="Normal"/>
              <w:overflowPunct w:val="false"/>
              <w:spacing w:lineRule="exact" w:line="240"/>
              <w:rPr/>
            </w:pPr>
            <w:r>
              <w:rPr>
                <w:rFonts w:cs="Arial"/>
                <w:szCs w:val="22"/>
              </w:rPr>
              <w:t>Die Kinder können Anzahlen mit verschieden angeordneten Elementen vergleichen und die Begriffe ist/wird grösser/kleiner; ist/wird mehr/weniger; sind gleich viele; am meisten am wenigsten verwenden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MA.1.A.1c</w:t>
            </w:r>
          </w:p>
          <w:p>
            <w:pPr>
              <w:pStyle w:val="Normal"/>
              <w:overflowPunct w:val="false"/>
              <w:spacing w:lineRule="exact" w:line="240"/>
              <w:rPr/>
            </w:pPr>
            <w:r>
              <w:rPr>
                <w:rFonts w:cs="Arial"/>
                <w:szCs w:val="22"/>
              </w:rPr>
              <w:t>Die Kinder verstehen und verwenden die Begriffe mal, grösser als, kleiner als, gerade, ungerade, ergänzen, halbieren, verdoppeln…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MA.1.A.4a</w:t>
            </w:r>
          </w:p>
          <w:p>
            <w:pPr>
              <w:pStyle w:val="Normal"/>
              <w:overflowPunct w:val="false"/>
              <w:spacing w:lineRule="exact" w:line="240"/>
              <w:rPr/>
            </w:pPr>
            <w:r>
              <w:rPr>
                <w:rFonts w:cs="Arial"/>
                <w:szCs w:val="22"/>
              </w:rPr>
              <w:t>Die Kinder können unterschiedliche Anzahlen einander angleichen.</w:t>
            </w:r>
          </w:p>
        </w:tc>
        <w:tc>
          <w:tcPr>
            <w:tcW w:w="4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Anregen: Was befindet sich unter dem Tuch?</w:t>
            </w:r>
          </w:p>
          <w:p>
            <w:pPr>
              <w:pStyle w:val="Normal"/>
              <w:overflowPunct w:val="false"/>
              <w:spacing w:lineRule="exact" w:line="240"/>
              <w:rPr>
                <w:rFonts w:cs="Arial"/>
                <w:szCs w:val="22"/>
              </w:rPr>
            </w:pPr>
            <w:r>
              <w:rPr>
                <w:rFonts w:cs="Arial"/>
                <w:szCs w:val="22"/>
              </w:rPr>
              <w:t>Was könnte es sein?Wie fühlt es sich an? Welche Form hat es?</w:t>
            </w:r>
          </w:p>
          <w:p>
            <w:pPr>
              <w:pStyle w:val="Normal"/>
              <w:overflowPunct w:val="false"/>
              <w:spacing w:lineRule="exact" w:line="240"/>
              <w:rPr>
                <w:rFonts w:cs="Arial"/>
                <w:szCs w:val="22"/>
              </w:rPr>
            </w:pPr>
            <w:r>
              <w:rPr>
                <w:rFonts w:cs="Arial"/>
                <w:szCs w:val="22"/>
              </w:rPr>
              <w:t>Beobachten:Wie nehmen die Kinder wahr?</w:t>
            </w:r>
          </w:p>
          <w:p>
            <w:pPr>
              <w:pStyle w:val="Normal"/>
              <w:overflowPunct w:val="false"/>
              <w:spacing w:lineRule="exact" w:line="240"/>
              <w:rPr>
                <w:rFonts w:cs="Arial"/>
                <w:szCs w:val="22"/>
              </w:rPr>
            </w:pPr>
            <w:r>
              <w:rPr>
                <w:rFonts w:cs="Arial"/>
                <w:szCs w:val="22"/>
              </w:rPr>
              <w:t>Wie ist der Wortschatz?</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 xml:space="preserve">Erzählt: </w:t>
            </w:r>
            <w:r>
              <w:rPr>
                <w:rFonts w:cs="Arial"/>
                <w:szCs w:val="22"/>
              </w:rPr>
              <w:t>Was ist passiert? Ein Anhänger ist umgekippt und der Inhalt ist auf der Strasse gelandet.</w:t>
            </w:r>
          </w:p>
          <w:p>
            <w:pPr>
              <w:pStyle w:val="Normal"/>
              <w:overflowPunct w:val="false"/>
              <w:spacing w:lineRule="exact" w:line="240"/>
              <w:rPr/>
            </w:pPr>
            <w:r>
              <w:rPr>
                <w:rFonts w:cs="Arial"/>
                <w:szCs w:val="22"/>
              </w:rPr>
              <w:t xml:space="preserve">Anregen </w:t>
            </w:r>
            <w:r>
              <w:rPr>
                <w:rFonts w:cs="Arial"/>
                <w:szCs w:val="22"/>
              </w:rPr>
              <w:t>zum sortieren. Beobachten:</w:t>
            </w:r>
            <w:r>
              <w:rPr>
                <w:rFonts w:cs="Arial"/>
                <w:szCs w:val="22"/>
              </w:rPr>
              <w:t xml:space="preserve"> </w:t>
            </w:r>
          </w:p>
          <w:p>
            <w:pPr>
              <w:pStyle w:val="Normal"/>
              <w:overflowPunct w:val="false"/>
              <w:spacing w:lineRule="exact" w:line="240"/>
              <w:rPr/>
            </w:pPr>
            <w:r>
              <w:rPr>
                <w:rFonts w:cs="Arial"/>
                <w:szCs w:val="22"/>
              </w:rPr>
              <w:t>Wie ordnen die Kinder?</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Fonts w:cs="Arial"/>
                <w:szCs w:val="22"/>
              </w:rPr>
              <w:t>Wieviele Gegenstände von einer Sorte hat es?</w:t>
            </w:r>
          </w:p>
          <w:p>
            <w:pPr>
              <w:pStyle w:val="Normal"/>
              <w:overflowPunct w:val="false"/>
              <w:spacing w:lineRule="exact" w:line="240"/>
              <w:rPr>
                <w:rFonts w:cs="Arial"/>
                <w:szCs w:val="22"/>
              </w:rPr>
            </w:pPr>
            <w:r>
              <w:rPr>
                <w:rFonts w:cs="Arial"/>
                <w:szCs w:val="22"/>
              </w:rPr>
              <w:t>Wie zählen und notieren die Kinder?</w:t>
            </w:r>
          </w:p>
          <w:p>
            <w:pPr>
              <w:pStyle w:val="Normal"/>
              <w:overflowPunct w:val="false"/>
              <w:spacing w:lineRule="exact" w:line="240"/>
              <w:rPr>
                <w:rFonts w:cs="Arial"/>
                <w:szCs w:val="22"/>
              </w:rPr>
            </w:pPr>
            <w:r>
              <w:rPr>
                <w:rFonts w:cs="Arial"/>
                <w:szCs w:val="22"/>
              </w:rPr>
              <w:t>Umfragen wie es gemacht wird.</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Spiel und Lernumgebung und Experimentierfelder gestalten, wo die Kinder Gegenstände legen können, wo sie hantieren können mit den Sachen.</w:t>
            </w:r>
          </w:p>
          <w:p>
            <w:pPr>
              <w:pStyle w:val="Normal"/>
              <w:overflowPunct w:val="false"/>
              <w:spacing w:lineRule="exact" w:line="240"/>
              <w:rPr/>
            </w:pPr>
            <w:r>
              <w:rPr>
                <w:rFonts w:cs="Arial"/>
                <w:szCs w:val="22"/>
              </w:rPr>
              <w:t>Beobachten:</w:t>
            </w:r>
          </w:p>
          <w:p>
            <w:pPr>
              <w:pStyle w:val="Normal"/>
              <w:overflowPunct w:val="false"/>
              <w:spacing w:lineRule="exact" w:line="240"/>
              <w:rPr/>
            </w:pPr>
            <w:r>
              <w:rPr>
                <w:rFonts w:cs="Arial"/>
                <w:szCs w:val="22"/>
              </w:rPr>
              <w:t>Wie vergleichen die Kinder?</w:t>
            </w:r>
          </w:p>
          <w:p>
            <w:pPr>
              <w:pStyle w:val="Normal"/>
              <w:overflowPunct w:val="false"/>
              <w:spacing w:lineRule="exact" w:line="240"/>
              <w:rPr/>
            </w:pPr>
            <w:r>
              <w:rPr>
                <w:rFonts w:cs="Arial"/>
                <w:szCs w:val="22"/>
              </w:rPr>
              <w:t>Verwenden sie Begriffe (mehr, weniger, gleichviel, länger, kürzer, gleich lang…)</w:t>
            </w:r>
          </w:p>
          <w:p>
            <w:pPr>
              <w:pStyle w:val="Normal"/>
              <w:overflowPunct w:val="false"/>
              <w:spacing w:lineRule="exact" w:line="240"/>
              <w:rPr>
                <w:rFonts w:cs="Arial"/>
                <w:szCs w:val="22"/>
              </w:rPr>
            </w:pPr>
            <w:r>
              <w:rPr/>
            </w:r>
          </w:p>
          <w:p>
            <w:pPr>
              <w:pStyle w:val="Normal"/>
              <w:overflowPunct w:val="false"/>
              <w:spacing w:lineRule="exact" w:line="240"/>
              <w:rPr/>
            </w:pPr>
            <w:r>
              <w:rPr>
                <w:rFonts w:cs="Arial"/>
                <w:szCs w:val="22"/>
              </w:rPr>
              <w:t>Beobachten:</w:t>
            </w:r>
          </w:p>
          <w:p>
            <w:pPr>
              <w:pStyle w:val="Normal"/>
              <w:overflowPunct w:val="false"/>
              <w:spacing w:lineRule="exact" w:line="240"/>
              <w:rPr/>
            </w:pPr>
            <w:r>
              <w:rPr>
                <w:rFonts w:cs="Arial"/>
                <w:szCs w:val="22"/>
              </w:rPr>
              <w:t>Zählen die Kinder? Wie ordnen sie zu?</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Beobachten:</w:t>
            </w:r>
          </w:p>
          <w:p>
            <w:pPr>
              <w:pStyle w:val="Normal"/>
              <w:overflowPunct w:val="false"/>
              <w:spacing w:lineRule="exact" w:line="240"/>
              <w:rPr>
                <w:rFonts w:cs="Arial"/>
                <w:szCs w:val="22"/>
              </w:rPr>
            </w:pPr>
            <w:r>
              <w:rPr>
                <w:rFonts w:cs="Arial"/>
                <w:szCs w:val="22"/>
              </w:rPr>
              <w:t>Verstehen und Verwenden die Kinder die Begriffe mal, grösser als, kleiner als, gerade, ungerade, ergänzen, halbieren, verdoppeln…</w:t>
            </w:r>
          </w:p>
          <w:p>
            <w:pPr>
              <w:pStyle w:val="Normal"/>
              <w:overflowPunct w:val="false"/>
              <w:spacing w:lineRule="exact" w:line="240"/>
              <w:rPr>
                <w:rFonts w:cs="Arial"/>
                <w:szCs w:val="22"/>
              </w:rPr>
            </w:pPr>
            <w:r>
              <w:rPr>
                <w:rFonts w:cs="Arial"/>
                <w:szCs w:val="22"/>
              </w:rPr>
              <w:t>Gespräche führen.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Beobachten:</w:t>
            </w:r>
          </w:p>
          <w:p>
            <w:pPr>
              <w:pStyle w:val="Normal"/>
              <w:overflowPunct w:val="false"/>
              <w:spacing w:lineRule="exact" w:line="240"/>
              <w:rPr>
                <w:rFonts w:cs="Arial"/>
                <w:szCs w:val="22"/>
              </w:rPr>
            </w:pPr>
            <w:r>
              <w:rPr>
                <w:rFonts w:cs="Arial"/>
                <w:szCs w:val="22"/>
              </w:rPr>
              <w:t>Wie gleichen die Kinder Anzahl Gegenstände an?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tc>
        <w:tc>
          <w:tcPr>
            <w:tcW w:w="4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 xml:space="preserve">Die Kinder ertasten Gegenstände unter dem Tuch. </w:t>
            </w:r>
          </w:p>
          <w:p>
            <w:pPr>
              <w:pStyle w:val="Normal"/>
              <w:overflowPunct w:val="false"/>
              <w:spacing w:lineRule="exact" w:line="240"/>
              <w:rPr>
                <w:rFonts w:cs="Arial"/>
                <w:szCs w:val="22"/>
              </w:rPr>
            </w:pPr>
            <w:r>
              <w:rPr>
                <w:rFonts w:cs="Arial"/>
                <w:szCs w:val="22"/>
              </w:rPr>
              <w:t xml:space="preserve">Begriffe suchen, beschreiben:               </w:t>
            </w:r>
          </w:p>
          <w:p>
            <w:pPr>
              <w:pStyle w:val="Normal"/>
              <w:overflowPunct w:val="false"/>
              <w:spacing w:lineRule="exact" w:line="240"/>
              <w:rPr>
                <w:rFonts w:cs="Arial"/>
                <w:szCs w:val="22"/>
              </w:rPr>
            </w:pPr>
            <w:r>
              <w:rPr>
                <w:rFonts w:cs="Arial"/>
                <w:szCs w:val="22"/>
              </w:rPr>
              <w:t>Gross/grösser/am grössten</w:t>
            </w:r>
          </w:p>
          <w:p>
            <w:pPr>
              <w:pStyle w:val="Normal"/>
              <w:overflowPunct w:val="false"/>
              <w:spacing w:lineRule="exact" w:line="240"/>
              <w:rPr>
                <w:rFonts w:cs="Arial"/>
                <w:szCs w:val="22"/>
              </w:rPr>
            </w:pPr>
            <w:r>
              <w:rPr>
                <w:rFonts w:cs="Arial"/>
                <w:szCs w:val="22"/>
              </w:rPr>
              <w:t>Hart/härter/am härtesten</w:t>
            </w:r>
          </w:p>
          <w:p>
            <w:pPr>
              <w:pStyle w:val="Normal"/>
              <w:overflowPunct w:val="false"/>
              <w:spacing w:lineRule="exact" w:line="240"/>
              <w:rPr>
                <w:rFonts w:cs="Arial"/>
                <w:szCs w:val="22"/>
              </w:rPr>
            </w:pPr>
            <w:r>
              <w:rPr>
                <w:rFonts w:cs="Arial"/>
                <w:szCs w:val="22"/>
              </w:rPr>
              <w:t>Klein/kleiner am kleinsten</w:t>
            </w:r>
          </w:p>
          <w:p>
            <w:pPr>
              <w:pStyle w:val="Normal"/>
              <w:overflowPunct w:val="false"/>
              <w:spacing w:lineRule="exact" w:line="240"/>
              <w:rPr>
                <w:rFonts w:cs="Arial"/>
                <w:szCs w:val="22"/>
              </w:rPr>
            </w:pPr>
            <w:r>
              <w:rPr>
                <w:rFonts w:cs="Arial"/>
                <w:szCs w:val="22"/>
              </w:rPr>
              <w:t>Weich, Lang, dünn, schwer, rund…</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Sammeln und Ordnen der Gegenstände.</w:t>
            </w:r>
          </w:p>
          <w:p>
            <w:pPr>
              <w:pStyle w:val="Normal"/>
              <w:overflowPunct w:val="false"/>
              <w:spacing w:lineRule="exact" w:line="240"/>
              <w:rPr>
                <w:rFonts w:cs="Arial"/>
                <w:szCs w:val="22"/>
              </w:rPr>
            </w:pPr>
            <w:r>
              <w:rPr>
                <w:rFonts w:cs="Arial"/>
                <w:szCs w:val="22"/>
              </w:rPr>
              <w:t>Sortieren nach verschiedenen Kriterien. Sorten, nach Gewicht, nach Form, nach Farbe, nach Grösse, roh essbar, gekocht essbar, Hülle essbar, Kern essbar, nach Ort wo es gewachsen ist (Im Boden , auf Baum…)</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Zählen und notieren.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
          </w:p>
          <w:p>
            <w:pPr>
              <w:pStyle w:val="Normal"/>
              <w:overflowPunct w:val="false"/>
              <w:spacing w:lineRule="exact" w:line="240"/>
              <w:rPr/>
            </w:pPr>
            <w:r>
              <w:rPr>
                <w:rFonts w:cs="Arial"/>
                <w:szCs w:val="22"/>
              </w:rPr>
              <w:t>Danach im Freispiel Sachen im KG zählen oder weiterzählen bei der Herbsternte.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Mengen vergleichen</w:t>
            </w:r>
          </w:p>
          <w:p>
            <w:pPr>
              <w:pStyle w:val="Normal"/>
              <w:overflowPunct w:val="false"/>
              <w:spacing w:lineRule="exact" w:line="240"/>
              <w:rPr/>
            </w:pPr>
            <w:r>
              <w:rPr>
                <w:rFonts w:cs="Arial"/>
                <w:szCs w:val="22"/>
              </w:rPr>
              <w:t>Im Gespräch erzählen die Kinder, was sie herausgefunden haben.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Die Kinder vergleichen, was sie aufgezeichnet  oder hingelegt haben. Sie spielen mit dem Material und machen verschiedene Ordnungen.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 xml:space="preserve">Ich gebe dir 8 Nüsse du hast </w:t>
            </w:r>
            <w:r>
              <w:rPr>
                <w:rFonts w:cs="Arial"/>
                <w:szCs w:val="22"/>
              </w:rPr>
              <w:t>3</w:t>
            </w:r>
            <w:r>
              <w:rPr>
                <w:rFonts w:cs="Arial"/>
                <w:szCs w:val="22"/>
              </w:rPr>
              <w:t xml:space="preserve"> Nüsse.</w:t>
            </w:r>
          </w:p>
          <w:p>
            <w:pPr>
              <w:pStyle w:val="Normal"/>
              <w:overflowPunct w:val="false"/>
              <w:spacing w:lineRule="exact" w:line="240"/>
              <w:rPr/>
            </w:pPr>
            <w:r>
              <w:rPr>
                <w:rFonts w:cs="Arial"/>
                <w:szCs w:val="22"/>
              </w:rPr>
              <w:t xml:space="preserve">Sechs Nüsse und noch </w:t>
            </w:r>
            <w:r>
              <w:rPr>
                <w:rFonts w:cs="Arial"/>
                <w:szCs w:val="22"/>
              </w:rPr>
              <w:t>fünf</w:t>
            </w:r>
            <w:r>
              <w:rPr>
                <w:rFonts w:cs="Arial"/>
                <w:szCs w:val="22"/>
              </w:rPr>
              <w:t xml:space="preserve"> Nüsse.</w:t>
            </w:r>
          </w:p>
        </w:tc>
        <w:tc>
          <w:tcPr>
            <w:tcW w:w="7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Alle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Alle oder einzel</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EA</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Alle</w:t>
            </w:r>
          </w:p>
          <w:p>
            <w:pPr>
              <w:pStyle w:val="Normal"/>
              <w:overflowPunct w:val="false"/>
              <w:spacing w:lineRule="exact" w:line="240"/>
              <w:rPr/>
            </w:pPr>
            <w:r>
              <w:rPr>
                <w:rFonts w:cs="Arial"/>
                <w:szCs w:val="22"/>
              </w:rPr>
              <w:t>oder PA</w:t>
            </w:r>
          </w:p>
          <w:p>
            <w:pPr>
              <w:pStyle w:val="Normal"/>
              <w:overflowPunct w:val="false"/>
              <w:spacing w:lineRule="exact" w:line="240"/>
              <w:rPr/>
            </w:pPr>
            <w:r>
              <w:rPr>
                <w:rFonts w:cs="Arial"/>
                <w:szCs w:val="22"/>
              </w:rPr>
              <w:t>oder</w:t>
            </w:r>
          </w:p>
          <w:p>
            <w:pPr>
              <w:pStyle w:val="Normal"/>
              <w:overflowPunct w:val="false"/>
              <w:spacing w:lineRule="exact" w:line="240"/>
              <w:rPr/>
            </w:pPr>
            <w:r>
              <w:rPr>
                <w:rFonts w:cs="Arial"/>
                <w:szCs w:val="22"/>
              </w:rPr>
              <w:t>Ea</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PA oder EA</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PA oder EA</w:t>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rPr/>
            </w:pPr>
            <w:r>
              <w:rPr>
                <w:rFonts w:cs="Arial"/>
                <w:szCs w:val="22"/>
              </w:rPr>
              <w:t>Grosses Tuch,  darauf:</w:t>
            </w:r>
          </w:p>
          <w:p>
            <w:pPr>
              <w:pStyle w:val="Normal"/>
              <w:overflowPunct w:val="false"/>
              <w:spacing w:lineRule="exact" w:line="240"/>
              <w:rPr/>
            </w:pPr>
            <w:r>
              <w:rPr>
                <w:rFonts w:cs="Arial"/>
                <w:szCs w:val="22"/>
              </w:rPr>
              <w:t>Kürbisse, Äpfel, Birnen, Quitten, Bohnen, Baumnüsse, Haselnüsse, Eicheln, Rosskastanien, Edelkastanien, Zucchetti, Auberginen…</w:t>
            </w:r>
          </w:p>
          <w:p>
            <w:pPr>
              <w:pStyle w:val="Normal"/>
              <w:overflowPunct w:val="false"/>
              <w:spacing w:lineRule="exact" w:line="240"/>
              <w:rPr>
                <w:rFonts w:cs="Arial"/>
                <w:szCs w:val="22"/>
              </w:rPr>
            </w:pPr>
            <w:r>
              <w:rPr>
                <w:rFonts w:cs="Arial"/>
                <w:szCs w:val="22"/>
              </w:rPr>
              <w:t>Tuch zum Zudecken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Verschiedenfarbige Tücher für die verschiedenen Gegenstände.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Papier, Farbstifte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Material wie oben. Es geht aber auch alles andere Material.</w:t>
            </w:r>
          </w:p>
          <w:p>
            <w:pPr>
              <w:pStyle w:val="Normal"/>
              <w:overflowPunct w:val="false"/>
              <w:spacing w:lineRule="exact" w:line="240"/>
              <w:rPr/>
            </w:pPr>
            <w:r>
              <w:rPr>
                <w:rFonts w:cs="Arial"/>
                <w:szCs w:val="22"/>
              </w:rPr>
              <w:t>Farbige Tücher zum Auslegen.</w:t>
            </w:r>
          </w:p>
          <w:p>
            <w:pPr>
              <w:pStyle w:val="Normal"/>
              <w:overflowPunct w:val="false"/>
              <w:spacing w:lineRule="exact" w:line="240"/>
              <w:rPr/>
            </w:pPr>
            <w:r>
              <w:rPr>
                <w:rFonts w:cs="Arial"/>
                <w:szCs w:val="22"/>
              </w:rPr>
              <w:t>Gefässe, Körbe, Kisten…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tc>
      </w:tr>
      <w:tr>
        <w:trPr>
          <w:trHeight w:val="2497" w:hRule="atLeast"/>
        </w:trPr>
        <w:tc>
          <w:tcPr>
            <w:tcW w:w="5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p>
            <w:pPr>
              <w:pStyle w:val="Normal"/>
              <w:overflowPunct w:val="false"/>
              <w:spacing w:lineRule="exact" w:line="240"/>
              <w:jc w:val="both"/>
              <w:rPr>
                <w:rFonts w:cs="Arial"/>
                <w:szCs w:val="22"/>
              </w:rPr>
            </w:pPr>
            <w:r>
              <w:rPr>
                <w:rFonts w:cs="Arial"/>
                <w:szCs w:val="22"/>
              </w:rPr>
            </w:r>
          </w:p>
        </w:tc>
        <w:tc>
          <w:tcPr>
            <w:tcW w:w="2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Fonts w:cs="Arial"/>
                <w:szCs w:val="22"/>
              </w:rPr>
              <w:t>MA.1.A.4b</w:t>
            </w:r>
          </w:p>
          <w:p>
            <w:pPr>
              <w:pStyle w:val="Normal"/>
              <w:overflowPunct w:val="false"/>
              <w:spacing w:lineRule="exact" w:line="240"/>
              <w:rPr>
                <w:rFonts w:cs="Arial"/>
                <w:szCs w:val="22"/>
              </w:rPr>
            </w:pPr>
            <w:r>
              <w:rPr>
                <w:rFonts w:cs="Arial"/>
                <w:szCs w:val="22"/>
              </w:rPr>
              <w:t>Die Kinder können Zahlen bis 20 verschieden zerlegen (z.B.5 = 1+4 = 3+2 = 3+1+1) und umformen (z.B. 5+3 = 3+5)</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MA.1.B.2b</w:t>
            </w:r>
          </w:p>
          <w:p>
            <w:pPr>
              <w:pStyle w:val="Normal"/>
              <w:overflowPunct w:val="false"/>
              <w:spacing w:lineRule="exact" w:line="240"/>
              <w:rPr>
                <w:rFonts w:cs="Arial"/>
                <w:szCs w:val="22"/>
              </w:rPr>
            </w:pPr>
            <w:r>
              <w:rPr>
                <w:rFonts w:cs="Arial"/>
                <w:szCs w:val="22"/>
              </w:rPr>
              <w:t>Die Kinder können Summen und Differenzen mit Anschauungsmaterial überprüfen.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MA.1.C.1a</w:t>
            </w:r>
          </w:p>
          <w:p>
            <w:pPr>
              <w:pStyle w:val="Normal"/>
              <w:overflowPunct w:val="false"/>
              <w:spacing w:lineRule="exact" w:line="240"/>
              <w:rPr>
                <w:rFonts w:cs="Arial"/>
                <w:szCs w:val="22"/>
              </w:rPr>
            </w:pPr>
            <w:r>
              <w:rPr>
                <w:rFonts w:cs="Arial"/>
                <w:szCs w:val="22"/>
              </w:rPr>
              <w:t>Die Kinder können zeigen, wie sie zählen.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MA.1.C.2a</w:t>
            </w:r>
          </w:p>
          <w:p>
            <w:pPr>
              <w:pStyle w:val="Normal"/>
              <w:overflowPunct w:val="false"/>
              <w:spacing w:lineRule="exact" w:line="240"/>
              <w:rPr>
                <w:rFonts w:cs="Arial"/>
                <w:szCs w:val="22"/>
              </w:rPr>
            </w:pPr>
            <w:r>
              <w:rPr>
                <w:rFonts w:cs="Arial"/>
                <w:szCs w:val="22"/>
              </w:rPr>
              <w:t>Die Kinder können Anzahlen verschieden darstellen. (Z.B. Mit Punkten oder Strichen) und verschieden anordnen (Z.B. Auf einer Linie und in der Fläche verteilt.</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MA.1.C.2b</w:t>
            </w:r>
          </w:p>
          <w:p>
            <w:pPr>
              <w:pStyle w:val="Normal"/>
              <w:overflowPunct w:val="false"/>
              <w:spacing w:lineRule="exact" w:line="240"/>
              <w:rPr>
                <w:rFonts w:cs="Arial"/>
                <w:szCs w:val="22"/>
              </w:rPr>
            </w:pPr>
            <w:r>
              <w:rPr>
                <w:rFonts w:cs="Arial"/>
                <w:szCs w:val="22"/>
              </w:rPr>
              <w:t>Die Kinder können Anzahlen bis 20 strukturiert darstellen (ZB: an 5ern und 10ern orientiert: 9=5+4</w:t>
            </w:r>
          </w:p>
          <w:p>
            <w:pPr>
              <w:pStyle w:val="Normal"/>
              <w:overflowPunct w:val="false"/>
              <w:spacing w:lineRule="exact" w:line="240"/>
              <w:rPr>
                <w:rFonts w:cs="Arial"/>
                <w:szCs w:val="22"/>
              </w:rPr>
            </w:pPr>
            <w:r>
              <w:rPr>
                <w:rFonts w:cs="Arial"/>
                <w:szCs w:val="22"/>
              </w:rPr>
              <w:t>12=10+2</w:t>
            </w:r>
          </w:p>
          <w:p>
            <w:pPr>
              <w:pStyle w:val="Normal"/>
              <w:overflowPunct w:val="false"/>
              <w:spacing w:lineRule="exact" w:line="240"/>
              <w:rPr>
                <w:b/>
                <w:b/>
                <w:bCs/>
              </w:rPr>
            </w:pPr>
            <w:r>
              <w:rPr>
                <w:b/>
                <w:bCs/>
              </w:rPr>
            </w:r>
          </w:p>
          <w:p>
            <w:pPr>
              <w:pStyle w:val="Normal"/>
              <w:overflowPunct w:val="false"/>
              <w:spacing w:lineRule="exact" w:line="240"/>
              <w:rPr>
                <w:rFonts w:cs="Arial"/>
                <w:szCs w:val="22"/>
              </w:rPr>
            </w:pPr>
            <w:r>
              <w:rPr>
                <w:rFonts w:cs="Arial"/>
                <w:b/>
                <w:bCs/>
                <w:szCs w:val="22"/>
              </w:rPr>
              <w:t>Form und Raum</w:t>
            </w:r>
          </w:p>
          <w:p>
            <w:pPr>
              <w:pStyle w:val="Normal"/>
              <w:overflowPunct w:val="false"/>
              <w:spacing w:lineRule="exact" w:line="240"/>
              <w:rPr>
                <w:rFonts w:cs="Arial"/>
                <w:szCs w:val="22"/>
              </w:rPr>
            </w:pPr>
            <w:r>
              <w:rPr>
                <w:rFonts w:cs="Arial"/>
                <w:szCs w:val="22"/>
              </w:rPr>
              <w:t>MA.2.A.2a</w:t>
            </w:r>
          </w:p>
          <w:p>
            <w:pPr>
              <w:pStyle w:val="Normal"/>
              <w:overflowPunct w:val="false"/>
              <w:spacing w:lineRule="exact" w:line="240"/>
              <w:rPr>
                <w:rFonts w:cs="Arial"/>
                <w:szCs w:val="22"/>
              </w:rPr>
            </w:pPr>
            <w:r>
              <w:rPr>
                <w:rFonts w:cs="Arial"/>
                <w:szCs w:val="22"/>
              </w:rPr>
              <w:t>Die Kinder können sich Muster mit verschiedenen Figuren einprägen, diese weiterführen und eigene Muster bilden(Z.B. Kreis, Dreieck, Quadrat).</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MA.2.A.1c</w:t>
            </w:r>
          </w:p>
          <w:p>
            <w:pPr>
              <w:pStyle w:val="Normal"/>
              <w:overflowPunct w:val="false"/>
              <w:spacing w:lineRule="exact" w:line="240"/>
              <w:rPr>
                <w:rFonts w:cs="Arial"/>
                <w:szCs w:val="22"/>
              </w:rPr>
            </w:pPr>
            <w:r>
              <w:rPr>
                <w:rFonts w:cs="Arial"/>
                <w:szCs w:val="22"/>
              </w:rPr>
              <w:t>Die Kinder beschreiben Raumlagen: Zwischen,neben, auf, über, unter…</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MA. 2.A.3b</w:t>
            </w:r>
          </w:p>
          <w:p>
            <w:pPr>
              <w:pStyle w:val="Normal"/>
              <w:overflowPunct w:val="false"/>
              <w:spacing w:lineRule="exact" w:line="240"/>
              <w:rPr>
                <w:rFonts w:cs="Arial"/>
                <w:szCs w:val="22"/>
              </w:rPr>
            </w:pPr>
            <w:r>
              <w:rPr>
                <w:rFonts w:cs="Arial"/>
                <w:szCs w:val="22"/>
              </w:rPr>
              <w:t>Die Kinder können den Inhalt von Gefässen mit einem Becher messen und vergleichen.(Z.B. Wieviele Becher Nüsse haben Platz im grossen Glas?)</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b/>
                <w:bCs/>
                <w:szCs w:val="22"/>
              </w:rPr>
              <w:t>Grössen, Funktionen, Daten und Zufall</w:t>
            </w:r>
          </w:p>
          <w:p>
            <w:pPr>
              <w:pStyle w:val="Normal"/>
              <w:overflowPunct w:val="false"/>
              <w:spacing w:lineRule="exact" w:line="240"/>
              <w:rPr>
                <w:rFonts w:cs="Arial"/>
                <w:szCs w:val="22"/>
              </w:rPr>
            </w:pPr>
            <w:r>
              <w:rPr>
                <w:rFonts w:cs="Arial"/>
                <w:szCs w:val="22"/>
              </w:rPr>
              <w:t>MA.3.B.1a</w:t>
            </w:r>
          </w:p>
          <w:p>
            <w:pPr>
              <w:pStyle w:val="Normal"/>
              <w:overflowPunct w:val="false"/>
              <w:spacing w:lineRule="exact" w:line="240"/>
              <w:rPr>
                <w:rFonts w:cs="Arial"/>
                <w:szCs w:val="22"/>
              </w:rPr>
            </w:pPr>
            <w:r>
              <w:rPr>
                <w:rFonts w:cs="Arial"/>
                <w:szCs w:val="22"/>
              </w:rPr>
              <w:t>Die Kinder können Anzahlen, Längen Flächen und Volumen miteinander vergleichen.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MA.3.A.1a</w:t>
            </w:r>
          </w:p>
          <w:p>
            <w:pPr>
              <w:pStyle w:val="Normal"/>
              <w:overflowPunct w:val="false"/>
              <w:spacing w:lineRule="exact" w:line="240"/>
              <w:rPr>
                <w:rFonts w:cs="Arial"/>
                <w:szCs w:val="22"/>
              </w:rPr>
            </w:pPr>
            <w:r>
              <w:rPr>
                <w:rFonts w:cs="Arial"/>
                <w:szCs w:val="22"/>
              </w:rPr>
              <w:t>Die Kinder können Gegenstände und Situationen mit lang, kurz, schnell, langsam, vorher, nachher, breit, schmal, dick, dünn, gross, klein, schwer, leicht...beschreiben.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MA.3.A.1b</w:t>
            </w:r>
          </w:p>
          <w:p>
            <w:pPr>
              <w:pStyle w:val="Normal"/>
              <w:overflowPunct w:val="false"/>
              <w:spacing w:lineRule="exact" w:line="240"/>
              <w:rPr>
                <w:rFonts w:cs="Arial"/>
                <w:szCs w:val="22"/>
              </w:rPr>
            </w:pPr>
            <w:r>
              <w:rPr>
                <w:rFonts w:cs="Arial"/>
                <w:szCs w:val="22"/>
              </w:rPr>
              <w:t>Die Kinder können Unterschiede zwischen Gegenständen und Situationen mit Steigerungsformen beschreiben, insbesondere bezüglich Preisen, Längen, Zeitpunkten, Zeitdauer, Gewichten und Inhalten(z.B. B ist schwerer als A, C ist am schwersten)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MA.2.B.1b</w:t>
            </w:r>
          </w:p>
          <w:p>
            <w:pPr>
              <w:pStyle w:val="Normal"/>
              <w:overflowPunct w:val="false"/>
              <w:spacing w:lineRule="exact" w:line="240"/>
              <w:rPr>
                <w:rFonts w:cs="Arial"/>
                <w:szCs w:val="22"/>
              </w:rPr>
            </w:pPr>
            <w:r>
              <w:rPr>
                <w:rFonts w:cs="Arial"/>
                <w:szCs w:val="22"/>
              </w:rPr>
              <w:t>Experimentieren mit dem Spiegel und entdecken der Symmetrien.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MA.2.B.1c</w:t>
            </w:r>
          </w:p>
          <w:p>
            <w:pPr>
              <w:pStyle w:val="Normal"/>
              <w:overflowPunct w:val="false"/>
              <w:spacing w:lineRule="exact" w:line="240"/>
              <w:rPr>
                <w:rFonts w:cs="Arial"/>
                <w:szCs w:val="22"/>
              </w:rPr>
            </w:pPr>
            <w:r>
              <w:rPr>
                <w:rFonts w:cs="Arial"/>
                <w:szCs w:val="22"/>
              </w:rPr>
              <w:t>erforschen Symmetrien an Figuren und Objekten und formulieren Vermutungen.</w:t>
            </w:r>
          </w:p>
          <w:p>
            <w:pPr>
              <w:pStyle w:val="Normal"/>
              <w:overflowPunct w:val="false"/>
              <w:spacing w:lineRule="exact" w:line="240"/>
              <w:rPr>
                <w:rFonts w:cs="Arial"/>
                <w:szCs w:val="22"/>
              </w:rPr>
            </w:pPr>
            <w:r>
              <w:rPr>
                <w:rFonts w:cs="Arial"/>
                <w:szCs w:val="22"/>
              </w:rPr>
              <w:t>(Z.B.Symmetrien an einer Baumnuss, am Apfel…)</w:t>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b/>
                <w:bCs/>
                <w:szCs w:val="22"/>
              </w:rPr>
              <w:t>Grossmutters Küche:</w:t>
            </w:r>
          </w:p>
          <w:p>
            <w:pPr>
              <w:pStyle w:val="Normal"/>
              <w:overflowPunct w:val="false"/>
              <w:spacing w:lineRule="exact" w:line="240"/>
              <w:rPr>
                <w:b/>
                <w:b/>
                <w:bCs/>
              </w:rPr>
            </w:pPr>
            <w:r>
              <w:rPr>
                <w:b/>
                <w:bCs/>
              </w:rPr>
            </w:r>
          </w:p>
          <w:p>
            <w:pPr>
              <w:pStyle w:val="Normal"/>
              <w:overflowPunct w:val="false"/>
              <w:spacing w:lineRule="exact" w:line="240"/>
              <w:rPr>
                <w:rFonts w:cs="Arial"/>
                <w:szCs w:val="22"/>
              </w:rPr>
            </w:pPr>
            <w:r>
              <w:rPr>
                <w:rFonts w:cs="Arial"/>
                <w:szCs w:val="22"/>
              </w:rPr>
              <w:t>MA.3.C.2a</w:t>
            </w:r>
          </w:p>
          <w:p>
            <w:pPr>
              <w:pStyle w:val="Normal"/>
              <w:overflowPunct w:val="false"/>
              <w:spacing w:lineRule="exact" w:line="240"/>
              <w:rPr/>
            </w:pPr>
            <w:r>
              <w:rPr>
                <w:rFonts w:cs="Arial"/>
                <w:szCs w:val="22"/>
              </w:rPr>
              <w:t>Die Kinder können in Sachsituationen Anzahlen, Muster und Ordnungen vergleichen(mehr, weniger, gleichviel, länger, kürzer, gleich lang…)</w:t>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MA.1.A.1a</w:t>
            </w:r>
          </w:p>
          <w:p>
            <w:pPr>
              <w:pStyle w:val="Normal"/>
              <w:overflowPunct w:val="false"/>
              <w:spacing w:lineRule="exact" w:line="240"/>
              <w:rPr/>
            </w:pPr>
            <w:r>
              <w:rPr>
                <w:rFonts w:cs="Arial"/>
                <w:szCs w:val="22"/>
              </w:rPr>
              <w:t>Die Kinder können Anzahlen mit verschieden angeordneten Elementen vergleichen und die Begriffe ist/wird grösser/kleiner; ist/wird mehr/weniger; sind gleich viele; am meisten; am wenigsten verwenden.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MA.1.A.1b</w:t>
            </w:r>
          </w:p>
          <w:p>
            <w:pPr>
              <w:pStyle w:val="Normal"/>
              <w:overflowPunct w:val="false"/>
              <w:spacing w:lineRule="exact" w:line="240"/>
              <w:rPr/>
            </w:pPr>
            <w:r>
              <w:rPr>
                <w:rFonts w:cs="Arial"/>
                <w:szCs w:val="22"/>
              </w:rPr>
              <w:t xml:space="preserve">Die Kinder verstehen und verwenden die Begriffe </w:t>
            </w:r>
            <w:r>
              <w:rPr>
                <w:rFonts w:cs="Arial"/>
                <w:szCs w:val="22"/>
              </w:rPr>
              <w:t>c</w:t>
            </w:r>
            <w:r>
              <w:rPr>
                <w:rFonts w:cs="Arial"/>
                <w:szCs w:val="22"/>
              </w:rPr>
              <w:t>….</w:t>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MA.1.A.1c</w:t>
            </w:r>
          </w:p>
          <w:p>
            <w:pPr>
              <w:pStyle w:val="Normal"/>
              <w:overflowPunct w:val="false"/>
              <w:spacing w:lineRule="exact" w:line="240"/>
              <w:rPr/>
            </w:pPr>
            <w:r>
              <w:rPr>
                <w:rFonts w:cs="Arial"/>
                <w:szCs w:val="22"/>
              </w:rPr>
              <w:t>Die Kinder verstehen und verwenden die Begriffe mal, grösser als, kleiner als.</w:t>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MA.3.A.2a</w:t>
            </w:r>
          </w:p>
          <w:p>
            <w:pPr>
              <w:pStyle w:val="Normal"/>
              <w:overflowPunct w:val="false"/>
              <w:spacing w:lineRule="exact" w:line="240"/>
              <w:rPr/>
            </w:pPr>
            <w:r>
              <w:rPr>
                <w:rFonts w:cs="Arial"/>
                <w:szCs w:val="22"/>
              </w:rPr>
              <w:t xml:space="preserve">Die Kinder können Längen und Volumen verteilen (Z.B. eine Schnur in etwa gleiche Teile schneiden </w:t>
            </w:r>
          </w:p>
          <w:p>
            <w:pPr>
              <w:pStyle w:val="Normal"/>
              <w:overflowPunct w:val="false"/>
              <w:spacing w:lineRule="exact" w:line="240"/>
              <w:rPr>
                <w:rFonts w:cs="Arial"/>
                <w:szCs w:val="22"/>
              </w:rPr>
            </w:pPr>
            <w:r>
              <w:rPr/>
            </w:r>
          </w:p>
          <w:p>
            <w:pPr>
              <w:pStyle w:val="Normal"/>
              <w:overflowPunct w:val="false"/>
              <w:spacing w:lineRule="exact" w:line="240"/>
              <w:rPr/>
            </w:pPr>
            <w:r>
              <w:rPr>
                <w:rFonts w:cs="Arial"/>
                <w:szCs w:val="22"/>
              </w:rPr>
              <w:t>oder Wasser auf Becher verteilen…</w:t>
            </w:r>
            <w:r>
              <w:rPr>
                <w:rFonts w:cs="Arial"/>
                <w:szCs w:val="22"/>
              </w:rPr>
              <w:t>)</w:t>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MA.2.B.2a</w:t>
            </w:r>
          </w:p>
          <w:p>
            <w:pPr>
              <w:pStyle w:val="Normal"/>
              <w:overflowPunct w:val="false"/>
              <w:spacing w:lineRule="exact" w:line="240"/>
              <w:rPr/>
            </w:pPr>
            <w:r>
              <w:rPr>
                <w:rFonts w:cs="Arial"/>
                <w:szCs w:val="22"/>
              </w:rPr>
              <w:t>Die Kinder können Eigenschaften von Figuren und Körpern erforschen und beschreiben (Z.B. beim Halbieren eines Quadrates entstehen u.a.Dreiecke oder Rechtecke…)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b/>
                <w:b/>
                <w:bCs/>
              </w:rPr>
            </w:pPr>
            <w:r>
              <w:rPr>
                <w:rFonts w:cs="Arial"/>
                <w:szCs w:val="22"/>
              </w:rPr>
              <w:t xml:space="preserve"> </w:t>
            </w:r>
          </w:p>
          <w:p>
            <w:pPr>
              <w:pStyle w:val="Normal"/>
              <w:overflowPunct w:val="false"/>
              <w:spacing w:lineRule="exact" w:line="240"/>
              <w:rPr>
                <w:rFonts w:cs="Arial"/>
                <w:b/>
                <w:b/>
                <w:bCs/>
                <w:szCs w:val="22"/>
              </w:rPr>
            </w:pPr>
            <w:r>
              <w:rPr>
                <w:rFonts w:cs="Arial"/>
                <w:b/>
                <w:bCs/>
                <w:szCs w:val="22"/>
              </w:rPr>
            </w:r>
          </w:p>
          <w:p>
            <w:pPr>
              <w:pStyle w:val="Normal"/>
              <w:overflowPunct w:val="false"/>
              <w:spacing w:lineRule="exact" w:line="240"/>
              <w:rPr>
                <w:rFonts w:cs="Arial"/>
                <w:b/>
                <w:b/>
                <w:bCs/>
                <w:szCs w:val="22"/>
              </w:rPr>
            </w:pPr>
            <w:r>
              <w:rPr/>
            </w:r>
          </w:p>
        </w:tc>
        <w:tc>
          <w:tcPr>
            <w:tcW w:w="4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Zahlenhäuser zur Verfügung stellen.</w:t>
            </w:r>
          </w:p>
          <w:p>
            <w:pPr>
              <w:pStyle w:val="Normal"/>
              <w:overflowPunct w:val="false"/>
              <w:spacing w:lineRule="exact" w:line="240"/>
              <w:rPr>
                <w:rFonts w:cs="Arial"/>
                <w:szCs w:val="22"/>
              </w:rPr>
            </w:pPr>
            <w:r>
              <w:rPr>
                <w:rFonts w:cs="Arial"/>
                <w:szCs w:val="22"/>
              </w:rPr>
              <w:t>Beobachten:</w:t>
            </w:r>
          </w:p>
          <w:p>
            <w:pPr>
              <w:pStyle w:val="Normal"/>
              <w:overflowPunct w:val="false"/>
              <w:spacing w:lineRule="exact" w:line="240"/>
              <w:rPr>
                <w:rFonts w:cs="Arial"/>
                <w:szCs w:val="22"/>
              </w:rPr>
            </w:pPr>
            <w:r>
              <w:rPr>
                <w:rFonts w:cs="Arial"/>
                <w:szCs w:val="22"/>
              </w:rPr>
              <w:t xml:space="preserve">Wie zerlegen die Kinder? </w:t>
            </w:r>
          </w:p>
          <w:p>
            <w:pPr>
              <w:pStyle w:val="Normal"/>
              <w:overflowPunct w:val="false"/>
              <w:spacing w:lineRule="exact" w:line="240"/>
              <w:rPr>
                <w:rFonts w:cs="Arial"/>
                <w:szCs w:val="22"/>
              </w:rPr>
            </w:pPr>
            <w:r>
              <w:rPr>
                <w:rFonts w:cs="Arial"/>
                <w:szCs w:val="22"/>
              </w:rPr>
              <w:t>Sich erklären lassen, was die Kinder tun.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Beobachten:</w:t>
            </w:r>
          </w:p>
          <w:p>
            <w:pPr>
              <w:pStyle w:val="Normal"/>
              <w:overflowPunct w:val="false"/>
              <w:spacing w:lineRule="exact" w:line="240"/>
              <w:rPr/>
            </w:pPr>
            <w:r>
              <w:rPr>
                <w:rFonts w:cs="Arial"/>
                <w:szCs w:val="22"/>
              </w:rPr>
              <w:t>Überprüfen die Kinder Summen und Differenzen am Material?</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Zeigen die Kinder, wie sie zählen?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Beobachten:</w:t>
            </w:r>
          </w:p>
          <w:p>
            <w:pPr>
              <w:pStyle w:val="Normal"/>
              <w:overflowPunct w:val="false"/>
              <w:spacing w:lineRule="exact" w:line="240"/>
              <w:rPr>
                <w:rFonts w:cs="Arial"/>
                <w:szCs w:val="22"/>
              </w:rPr>
            </w:pPr>
            <w:r>
              <w:rPr>
                <w:rFonts w:cs="Arial"/>
                <w:szCs w:val="22"/>
              </w:rPr>
              <w:t>Wie stellen die Kinder die Anzahlen dar?</w:t>
            </w:r>
          </w:p>
          <w:p>
            <w:pPr>
              <w:pStyle w:val="Normal"/>
              <w:overflowPunct w:val="false"/>
              <w:spacing w:lineRule="exact" w:line="240"/>
              <w:rPr>
                <w:rFonts w:cs="Arial"/>
                <w:szCs w:val="22"/>
              </w:rPr>
            </w:pPr>
            <w:r>
              <w:rPr>
                <w:rFonts w:cs="Arial"/>
                <w:szCs w:val="22"/>
              </w:rPr>
              <w:t>Wie ordnen sie die Notation der Anzahlen an?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
          </w:p>
          <w:p>
            <w:pPr>
              <w:pStyle w:val="Normal"/>
              <w:overflowPunct w:val="false"/>
              <w:spacing w:lineRule="exact" w:line="240"/>
              <w:rPr/>
            </w:pPr>
            <w:r>
              <w:rPr>
                <w:rFonts w:cs="Arial"/>
                <w:szCs w:val="22"/>
              </w:rPr>
              <w:t xml:space="preserve">Anregungen geben, beobachten. </w:t>
            </w:r>
          </w:p>
          <w:p>
            <w:pPr>
              <w:pStyle w:val="Normal"/>
              <w:overflowPunct w:val="false"/>
              <w:spacing w:lineRule="exact" w:line="240"/>
              <w:rPr>
                <w:rFonts w:cs="Arial"/>
                <w:szCs w:val="22"/>
              </w:rPr>
            </w:pPr>
            <w:r>
              <w:rPr>
                <w:rFonts w:cs="Arial"/>
                <w:szCs w:val="22"/>
              </w:rPr>
              <w:t xml:space="preserve">Welche Geschichten erzählen die Kinder? </w:t>
            </w:r>
            <w:r>
              <w:rPr>
                <w:rFonts w:cs="Arial"/>
                <w:szCs w:val="22"/>
              </w:rPr>
              <w:t>Passen sie dazu?</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Ev. Anregen: Auch Formen legen Z.B mit Nüssen.</w:t>
            </w:r>
          </w:p>
          <w:p>
            <w:pPr>
              <w:pStyle w:val="Normal"/>
              <w:overflowPunct w:val="false"/>
              <w:spacing w:lineRule="exact" w:line="240"/>
              <w:rPr>
                <w:rFonts w:cs="Arial"/>
                <w:szCs w:val="22"/>
              </w:rPr>
            </w:pPr>
            <w:r>
              <w:rPr>
                <w:rFonts w:cs="Arial"/>
                <w:szCs w:val="22"/>
              </w:rPr>
              <w:t>Beobachten:</w:t>
            </w:r>
          </w:p>
          <w:p>
            <w:pPr>
              <w:pStyle w:val="Normal"/>
              <w:overflowPunct w:val="false"/>
              <w:spacing w:lineRule="exact" w:line="240"/>
              <w:rPr>
                <w:rFonts w:cs="Arial"/>
                <w:szCs w:val="22"/>
              </w:rPr>
            </w:pPr>
            <w:r>
              <w:rPr>
                <w:rFonts w:cs="Arial"/>
                <w:szCs w:val="22"/>
              </w:rPr>
              <w:t>Prägen sich die Kinder das Muster ein und führen es weiter? Bilden sie auch eigene Muster?</w:t>
            </w:r>
          </w:p>
          <w:p>
            <w:pPr>
              <w:pStyle w:val="Normal"/>
              <w:overflowPunct w:val="false"/>
              <w:spacing w:lineRule="exact" w:line="240"/>
              <w:rPr>
                <w:rFonts w:cs="Arial"/>
                <w:szCs w:val="22"/>
              </w:rPr>
            </w:pPr>
            <w:r>
              <w:rPr>
                <w:rFonts w:cs="Arial"/>
                <w:szCs w:val="22"/>
              </w:rPr>
              <w:t>Setzen sie Formen aus Teilen zusammen?</w:t>
            </w:r>
          </w:p>
          <w:p>
            <w:pPr>
              <w:pStyle w:val="Normal"/>
              <w:overflowPunct w:val="false"/>
              <w:spacing w:lineRule="exact" w:line="240"/>
              <w:rPr>
                <w:rFonts w:cs="Arial"/>
                <w:szCs w:val="22"/>
              </w:rPr>
            </w:pPr>
            <w:r>
              <w:rPr>
                <w:rFonts w:cs="Arial"/>
                <w:szCs w:val="22"/>
              </w:rPr>
              <w:t>Beschreiben die Kinder wie sie Reihen gelegt haben?</w:t>
            </w:r>
          </w:p>
          <w:p>
            <w:pPr>
              <w:pStyle w:val="Normal"/>
              <w:overflowPunct w:val="false"/>
              <w:spacing w:lineRule="exact" w:line="240"/>
              <w:rPr>
                <w:rFonts w:cs="Arial"/>
                <w:szCs w:val="22"/>
              </w:rPr>
            </w:pPr>
            <w:r>
              <w:rPr>
                <w:rFonts w:cs="Arial"/>
                <w:szCs w:val="22"/>
              </w:rPr>
              <w:t>Benennen die Kinder Figuren und Körper?</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Beobachten:</w:t>
            </w:r>
          </w:p>
          <w:p>
            <w:pPr>
              <w:pStyle w:val="Normal"/>
              <w:overflowPunct w:val="false"/>
              <w:spacing w:lineRule="exact" w:line="240"/>
              <w:rPr>
                <w:rFonts w:cs="Arial"/>
                <w:szCs w:val="22"/>
              </w:rPr>
            </w:pPr>
            <w:r>
              <w:rPr>
                <w:rFonts w:cs="Arial"/>
                <w:szCs w:val="22"/>
              </w:rPr>
              <w:t>Welche Begriffe verstehen und verwenden die Kinder?</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Beobachten:</w:t>
            </w:r>
          </w:p>
          <w:p>
            <w:pPr>
              <w:pStyle w:val="Normal"/>
              <w:overflowPunct w:val="false"/>
              <w:spacing w:lineRule="exact" w:line="240"/>
              <w:rPr>
                <w:rFonts w:cs="Arial"/>
                <w:szCs w:val="22"/>
              </w:rPr>
            </w:pPr>
            <w:r>
              <w:rPr>
                <w:rFonts w:cs="Arial"/>
                <w:szCs w:val="22"/>
              </w:rPr>
              <w:t>Vergleichen die Kinder Grösse und Inhalt der Gefässe? Wie vergleichen sie?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Beobachten:</w:t>
            </w:r>
          </w:p>
          <w:p>
            <w:pPr>
              <w:pStyle w:val="Normal"/>
              <w:overflowPunct w:val="false"/>
              <w:spacing w:lineRule="exact" w:line="240"/>
              <w:rPr>
                <w:rFonts w:cs="Arial"/>
                <w:szCs w:val="22"/>
              </w:rPr>
            </w:pPr>
            <w:r>
              <w:rPr>
                <w:rFonts w:cs="Arial"/>
                <w:szCs w:val="22"/>
              </w:rPr>
              <w:t>Überprüfen die Kinder Beziehungen zwischen Anzahlen , Längen, Volumen, Preisen miteinander? Erfragen sie Sachzusammenhänge?</w:t>
            </w:r>
          </w:p>
          <w:p>
            <w:pPr>
              <w:pStyle w:val="Normal"/>
              <w:overflowPunct w:val="false"/>
              <w:spacing w:lineRule="exact" w:line="240"/>
              <w:rPr>
                <w:rFonts w:cs="Arial"/>
                <w:szCs w:val="22"/>
              </w:rPr>
            </w:pPr>
            <w:r>
              <w:rPr>
                <w:rFonts w:cs="Arial"/>
                <w:szCs w:val="22"/>
              </w:rPr>
              <w:t>Verstehen und verwenden sie die Begriffe Geld, Noten, Münzen?</w:t>
            </w:r>
          </w:p>
          <w:p>
            <w:pPr>
              <w:pStyle w:val="Normal"/>
              <w:overflowPunct w:val="false"/>
              <w:spacing w:lineRule="exact" w:line="240"/>
              <w:rPr>
                <w:rFonts w:cs="Arial"/>
                <w:szCs w:val="22"/>
              </w:rPr>
            </w:pPr>
            <w:r>
              <w:rPr>
                <w:rFonts w:cs="Arial"/>
                <w:szCs w:val="22"/>
              </w:rPr>
              <w:t>Verwenden sie Begriffe Franken und Rappen?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Beobachten:</w:t>
            </w:r>
          </w:p>
          <w:p>
            <w:pPr>
              <w:pStyle w:val="Normal"/>
              <w:overflowPunct w:val="false"/>
              <w:spacing w:lineRule="exact" w:line="240"/>
              <w:rPr>
                <w:rFonts w:cs="Arial"/>
                <w:szCs w:val="22"/>
              </w:rPr>
            </w:pPr>
            <w:r>
              <w:rPr>
                <w:rFonts w:cs="Arial"/>
                <w:szCs w:val="22"/>
              </w:rPr>
              <w:t>Welche Begriffe verwenden die Kinder?</w:t>
            </w:r>
          </w:p>
          <w:p>
            <w:pPr>
              <w:pStyle w:val="Normal"/>
              <w:overflowPunct w:val="false"/>
              <w:spacing w:lineRule="exact" w:line="240"/>
              <w:rPr>
                <w:rFonts w:cs="Arial"/>
                <w:szCs w:val="22"/>
              </w:rPr>
            </w:pPr>
            <w:r>
              <w:rPr>
                <w:rFonts w:cs="Arial"/>
                <w:szCs w:val="22"/>
              </w:rPr>
              <w:t>Verwenden sie l</w:t>
            </w:r>
            <w:r>
              <w:rPr>
                <w:rFonts w:cs="Arial"/>
                <w:szCs w:val="22"/>
              </w:rPr>
              <w:t>ang, kurz, schnell, langsam, vorher, nachher, breit, schmal, dick, dünn, gross, klein, schwer, leicht…</w:t>
            </w:r>
          </w:p>
          <w:p>
            <w:pPr>
              <w:pStyle w:val="Normal"/>
              <w:overflowPunct w:val="false"/>
              <w:spacing w:lineRule="exact" w:line="240"/>
              <w:rPr>
                <w:rFonts w:cs="Arial"/>
                <w:szCs w:val="22"/>
              </w:rPr>
            </w:pPr>
            <w:r>
              <w:rPr>
                <w:rFonts w:cs="Arial"/>
                <w:szCs w:val="22"/>
              </w:rPr>
              <w:t>Ordnen die Kinder nach selbst gewählten Eigenschaften und können diese benennen?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Beschreiben sie Unterschiede mit Steigerungsformen?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 xml:space="preserve">Spiegel zur Verfügung stellen. </w:t>
            </w:r>
          </w:p>
          <w:p>
            <w:pPr>
              <w:pStyle w:val="Normal"/>
              <w:overflowPunct w:val="false"/>
              <w:spacing w:lineRule="exact" w:line="240"/>
              <w:rPr>
                <w:rFonts w:cs="Arial"/>
                <w:szCs w:val="22"/>
              </w:rPr>
            </w:pPr>
            <w:r>
              <w:rPr>
                <w:rFonts w:cs="Arial"/>
                <w:szCs w:val="22"/>
              </w:rPr>
              <w:t>Beobachten:</w:t>
            </w:r>
          </w:p>
          <w:p>
            <w:pPr>
              <w:pStyle w:val="Normal"/>
              <w:overflowPunct w:val="false"/>
              <w:spacing w:lineRule="exact" w:line="240"/>
              <w:rPr>
                <w:rFonts w:cs="Arial"/>
                <w:szCs w:val="22"/>
              </w:rPr>
            </w:pPr>
            <w:r>
              <w:rPr>
                <w:rFonts w:cs="Arial"/>
                <w:szCs w:val="22"/>
              </w:rPr>
              <w:t>Entdecken die Kinder Symmetrien? Erforschen sie Symmetrien an Gegenständen? Formulieren sie Vermutungen?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Bilder zum Spiegeln geben. Anregungen dazu.</w:t>
            </w:r>
          </w:p>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Beobachten:</w:t>
            </w:r>
          </w:p>
          <w:p>
            <w:pPr>
              <w:pStyle w:val="Normal"/>
              <w:overflowPunct w:val="false"/>
              <w:spacing w:lineRule="exact" w:line="240"/>
              <w:rPr>
                <w:rFonts w:cs="Arial"/>
                <w:szCs w:val="22"/>
              </w:rPr>
            </w:pPr>
            <w:r>
              <w:rPr>
                <w:rFonts w:cs="Arial"/>
                <w:szCs w:val="22"/>
              </w:rPr>
              <w:t>Vergleichen die Kinder Anzahlen?</w:t>
            </w:r>
          </w:p>
          <w:p>
            <w:pPr>
              <w:pStyle w:val="Normal"/>
              <w:overflowPunct w:val="false"/>
              <w:spacing w:lineRule="exact" w:line="240"/>
              <w:rPr>
                <w:rFonts w:cs="Arial"/>
                <w:szCs w:val="22"/>
              </w:rPr>
            </w:pPr>
            <w:r>
              <w:rPr>
                <w:rFonts w:cs="Arial"/>
                <w:szCs w:val="22"/>
              </w:rPr>
              <w:t>Verwenden sie Begriffe mehr, weniger, gleichviel, länger, kürzer, gleich lang?…</w:t>
            </w:r>
          </w:p>
          <w:p>
            <w:pPr>
              <w:pStyle w:val="Normal"/>
              <w:overflowPunct w:val="false"/>
              <w:spacing w:lineRule="exact" w:line="240"/>
              <w:rPr>
                <w:rFonts w:cs="Arial"/>
                <w:szCs w:val="22"/>
              </w:rPr>
            </w:pPr>
            <w:r>
              <w:rPr>
                <w:rFonts w:cs="Arial"/>
                <w:szCs w:val="22"/>
              </w:rPr>
              <w:t>Gespräche führen während der Tätigkeit.</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Zählen die Kinder?</w:t>
            </w:r>
          </w:p>
          <w:p>
            <w:pPr>
              <w:pStyle w:val="Normal"/>
              <w:overflowPunct w:val="false"/>
              <w:spacing w:lineRule="exact" w:line="240"/>
              <w:rPr>
                <w:rFonts w:cs="Arial"/>
                <w:szCs w:val="22"/>
              </w:rPr>
            </w:pPr>
            <w:r>
              <w:rPr>
                <w:rFonts w:cs="Arial"/>
                <w:szCs w:val="22"/>
              </w:rPr>
              <w:t>Welche Begriffe verwenden sie während der Tatigkeit?</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Welche Begriffe verstehen und verwenden die Kinder? Verstehen sie plus, minus?</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V</w:t>
            </w:r>
            <w:r>
              <w:rPr>
                <w:rFonts w:cs="Arial"/>
                <w:szCs w:val="22"/>
              </w:rPr>
              <w:t xml:space="preserve">erstehen und verwenden </w:t>
            </w:r>
            <w:r>
              <w:rPr>
                <w:rFonts w:cs="Arial"/>
                <w:szCs w:val="22"/>
              </w:rPr>
              <w:t>d</w:t>
            </w:r>
            <w:r>
              <w:rPr>
                <w:rFonts w:cs="Arial"/>
                <w:szCs w:val="22"/>
              </w:rPr>
              <w:t>ie Kinder die Begriffe mal, grösser als, kleiner als.</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Wie verteilen die Kinder den Kuchen?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Verteilen die Kinder gleichmässig auf verschiedene Teller?</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Wie verteilen die Kinder den Teig? Was finden sie heraus?</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 xml:space="preserve">Immer wieder </w:t>
            </w:r>
            <w:r>
              <w:rPr>
                <w:rFonts w:cs="Arial"/>
                <w:szCs w:val="22"/>
              </w:rPr>
              <w:t>f</w:t>
            </w:r>
            <w:r>
              <w:rPr>
                <w:rFonts w:cs="Arial"/>
                <w:szCs w:val="22"/>
              </w:rPr>
              <w:t>ragen:</w:t>
            </w:r>
          </w:p>
          <w:p>
            <w:pPr>
              <w:pStyle w:val="Normal"/>
              <w:overflowPunct w:val="false"/>
              <w:spacing w:lineRule="exact" w:line="240"/>
              <w:rPr/>
            </w:pPr>
            <w:r>
              <w:rPr>
                <w:rFonts w:cs="Arial"/>
                <w:szCs w:val="22"/>
              </w:rPr>
              <w:t>- Was hast du herausgefunden?</w:t>
            </w:r>
          </w:p>
          <w:p>
            <w:pPr>
              <w:pStyle w:val="Normal"/>
              <w:overflowPunct w:val="false"/>
              <w:spacing w:lineRule="exact" w:line="240"/>
              <w:rPr/>
            </w:pPr>
            <w:r>
              <w:rPr>
                <w:rFonts w:cs="Arial"/>
                <w:szCs w:val="22"/>
              </w:rPr>
              <w:t>- Beschreibe!</w:t>
            </w:r>
          </w:p>
          <w:p>
            <w:pPr>
              <w:pStyle w:val="Normal"/>
              <w:overflowPunct w:val="false"/>
              <w:spacing w:lineRule="exact" w:line="240"/>
              <w:rPr/>
            </w:pPr>
            <w:r>
              <w:rPr>
                <w:rFonts w:cs="Arial"/>
                <w:szCs w:val="22"/>
              </w:rPr>
              <w:t>- Was weisst du Neues?</w:t>
            </w:r>
          </w:p>
          <w:p>
            <w:pPr>
              <w:pStyle w:val="Normal"/>
              <w:overflowPunct w:val="false"/>
              <w:spacing w:lineRule="exact" w:line="240"/>
              <w:rPr>
                <w:rFonts w:cs="Arial"/>
                <w:szCs w:val="22"/>
              </w:rPr>
            </w:pPr>
            <w:r>
              <w:rPr>
                <w:rFonts w:cs="Arial"/>
                <w:szCs w:val="22"/>
              </w:rPr>
            </w:r>
          </w:p>
        </w:tc>
        <w:tc>
          <w:tcPr>
            <w:tcW w:w="4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rPr>
                <w:rFonts w:cs="Arial"/>
                <w:szCs w:val="22"/>
              </w:rPr>
            </w:pPr>
            <w:r>
              <w:rPr/>
            </w:r>
          </w:p>
          <w:p>
            <w:pPr>
              <w:pStyle w:val="Normal"/>
              <w:overflowPunct w:val="false"/>
              <w:spacing w:lineRule="exact" w:line="240"/>
              <w:rPr/>
            </w:pPr>
            <w:r>
              <w:rPr>
                <w:rFonts w:cs="Arial"/>
                <w:szCs w:val="22"/>
              </w:rPr>
              <w:t xml:space="preserve">Material abfüllen in Gefässe. </w:t>
            </w:r>
            <w:r>
              <w:rPr>
                <w:rFonts w:cs="Arial"/>
                <w:szCs w:val="22"/>
              </w:rPr>
              <w:t>Zahlenhäuser</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Fonts w:cs="Arial"/>
                <w:szCs w:val="22"/>
              </w:rPr>
              <w:t>Mengen bilden auf Tüchern.</w:t>
            </w:r>
          </w:p>
          <w:p>
            <w:pPr>
              <w:pStyle w:val="Normal"/>
              <w:overflowPunct w:val="false"/>
              <w:spacing w:lineRule="exact" w:line="240"/>
              <w:rPr>
                <w:rFonts w:cs="Arial"/>
                <w:szCs w:val="22"/>
              </w:rPr>
            </w:pPr>
            <w:r>
              <w:rPr>
                <w:rFonts w:cs="Arial"/>
                <w:szCs w:val="22"/>
              </w:rPr>
              <w:t xml:space="preserve">Zahlenmengen der Grösse nach bilden. </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 xml:space="preserve">Subtraktion. 5 – 1 = 4 </w:t>
            </w:r>
          </w:p>
          <w:p>
            <w:pPr>
              <w:pStyle w:val="Normal"/>
              <w:overflowPunct w:val="false"/>
              <w:spacing w:lineRule="exact" w:line="240"/>
              <w:rPr>
                <w:rFonts w:cs="Arial"/>
                <w:szCs w:val="22"/>
              </w:rPr>
            </w:pPr>
            <w:r>
              <w:rPr>
                <w:rFonts w:cs="Arial"/>
                <w:szCs w:val="22"/>
              </w:rPr>
              <w:t>Z.B. Äpfel verteilen beim Znüni. Begriffe:</w:t>
            </w:r>
          </w:p>
          <w:p>
            <w:pPr>
              <w:pStyle w:val="Normal"/>
              <w:overflowPunct w:val="false"/>
              <w:spacing w:lineRule="exact" w:line="240"/>
              <w:rPr>
                <w:rFonts w:cs="Arial"/>
                <w:szCs w:val="22"/>
              </w:rPr>
            </w:pPr>
            <w:r>
              <w:rPr>
                <w:rFonts w:cs="Arial"/>
                <w:szCs w:val="22"/>
              </w:rPr>
              <w:t xml:space="preserve">Minus/Plus benützen und verstehen. </w:t>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Wäh</w:t>
            </w:r>
            <w:r>
              <w:rPr>
                <w:rFonts w:cs="Arial"/>
                <w:szCs w:val="22"/>
              </w:rPr>
              <w:t>r</w:t>
            </w:r>
            <w:r>
              <w:rPr>
                <w:rFonts w:cs="Arial"/>
                <w:szCs w:val="22"/>
              </w:rPr>
              <w:t>end dem Spiel oder</w:t>
            </w:r>
          </w:p>
          <w:p>
            <w:pPr>
              <w:pStyle w:val="Normal"/>
              <w:overflowPunct w:val="false"/>
              <w:spacing w:lineRule="exact" w:line="240"/>
              <w:rPr/>
            </w:pPr>
            <w:r>
              <w:rPr>
                <w:rFonts w:cs="Arial"/>
                <w:szCs w:val="22"/>
              </w:rPr>
              <w:t xml:space="preserve">im Kreis zeigen die Kinder, was sie herausgefunden haben im Spiel. Wie sie zählen. </w:t>
            </w:r>
            <w:r>
              <w:rPr>
                <w:rFonts w:cs="Arial"/>
                <w:szCs w:val="22"/>
              </w:rPr>
              <w:t>Wie sie dabei vorgehen.Probieren neu kennengelernte Vorgehensweisen aus.</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Anzahlen legen.</w:t>
            </w:r>
          </w:p>
          <w:p>
            <w:pPr>
              <w:pStyle w:val="Normal"/>
              <w:overflowPunct w:val="false"/>
              <w:spacing w:lineRule="exact" w:line="240"/>
              <w:rPr>
                <w:rFonts w:cs="Arial"/>
                <w:szCs w:val="22"/>
              </w:rPr>
            </w:pPr>
            <w:r>
              <w:rPr>
                <w:rFonts w:cs="Arial"/>
                <w:szCs w:val="22"/>
              </w:rPr>
              <w:t>Geschichten erfinden beim Legen zu Addition und Subtraktion. (Wie Fingervers:</w:t>
            </w:r>
          </w:p>
          <w:p>
            <w:pPr>
              <w:pStyle w:val="Normal"/>
              <w:overflowPunct w:val="false"/>
              <w:spacing w:lineRule="exact" w:line="240"/>
              <w:rPr>
                <w:rFonts w:cs="Arial"/>
                <w:szCs w:val="22"/>
              </w:rPr>
            </w:pPr>
            <w:r>
              <w:rPr>
                <w:rFonts w:cs="Arial"/>
                <w:szCs w:val="22"/>
              </w:rPr>
              <w:t>Zwöi Tübli sitze da, eis flügt furt, ds angere flügt furt, eis chunnt wieder, ds angere chunnt wieder. Itz sys wieder zwöi Tübli.)</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Reihen legen, Reihenfolgen. (Arithmetik)</w:t>
            </w:r>
          </w:p>
          <w:p>
            <w:pPr>
              <w:pStyle w:val="Normal"/>
              <w:overflowPunct w:val="false"/>
              <w:spacing w:lineRule="exact" w:line="240"/>
              <w:rPr>
                <w:rFonts w:cs="Arial"/>
                <w:szCs w:val="22"/>
              </w:rPr>
            </w:pPr>
            <w:r>
              <w:rPr>
                <w:rFonts w:cs="Arial"/>
                <w:szCs w:val="22"/>
              </w:rPr>
              <w:t>Kürbis, Apfel, Birne, Nuss, Kürbis, Apfel…</w:t>
            </w:r>
          </w:p>
          <w:p>
            <w:pPr>
              <w:pStyle w:val="Normal"/>
              <w:overflowPunct w:val="false"/>
              <w:spacing w:lineRule="exact" w:line="240"/>
              <w:rPr/>
            </w:pPr>
            <w:r>
              <w:rPr>
                <w:rFonts w:cs="Arial"/>
                <w:szCs w:val="22"/>
              </w:rPr>
              <w:t xml:space="preserve">Erfinden eigene Reihenfolgen. </w:t>
            </w:r>
            <w:r>
              <w:rPr>
                <w:rFonts w:cs="Arial"/>
                <w:szCs w:val="22"/>
              </w:rPr>
              <w:t>(Stempeln)</w:t>
            </w:r>
          </w:p>
          <w:p>
            <w:pPr>
              <w:pStyle w:val="Normal"/>
              <w:overflowPunct w:val="false"/>
              <w:spacing w:lineRule="exact" w:line="240"/>
              <w:rPr/>
            </w:pPr>
            <w:r>
              <w:rPr>
                <w:rFonts w:cs="Arial"/>
                <w:szCs w:val="22"/>
              </w:rPr>
              <w:t>.</w:t>
            </w:r>
            <w:r>
              <w:rPr>
                <w:rFonts w:cs="Arial"/>
                <w:szCs w:val="22"/>
              </w:rPr>
              <w:t>Kimspiel: Etwas wegnehmen.</w:t>
            </w:r>
          </w:p>
          <w:p>
            <w:pPr>
              <w:pStyle w:val="Normal"/>
              <w:overflowPunct w:val="false"/>
              <w:spacing w:lineRule="exact" w:line="240"/>
              <w:rPr>
                <w:rFonts w:cs="Arial"/>
                <w:szCs w:val="22"/>
              </w:rPr>
            </w:pPr>
            <w:r>
              <w:rPr>
                <w:rFonts w:cs="Arial"/>
                <w:szCs w:val="22"/>
              </w:rPr>
              <w:t>Etwas vertauschen. Was fehlt? Was ist anders?</w:t>
            </w:r>
          </w:p>
          <w:p>
            <w:pPr>
              <w:pStyle w:val="Normal"/>
              <w:overflowPunct w:val="false"/>
              <w:spacing w:lineRule="exact" w:line="240"/>
              <w:rPr/>
            </w:pPr>
            <w:r>
              <w:rPr>
                <w:rFonts w:cs="Arial"/>
                <w:szCs w:val="22"/>
              </w:rPr>
              <w:t>Spiel:“Tasche füllen“. (Wie „Koffer packen“)</w:t>
            </w:r>
          </w:p>
          <w:p>
            <w:pPr>
              <w:pStyle w:val="Normal"/>
              <w:overflowPunct w:val="false"/>
              <w:spacing w:lineRule="exact" w:line="240"/>
              <w:rPr>
                <w:rFonts w:cs="Arial"/>
                <w:szCs w:val="22"/>
              </w:rPr>
            </w:pPr>
            <w:r>
              <w:rPr>
                <w:rFonts w:cs="Arial"/>
                <w:szCs w:val="22"/>
              </w:rPr>
              <w:t>Eigene Formen aus Teilen legen.</w:t>
            </w:r>
          </w:p>
          <w:p>
            <w:pPr>
              <w:pStyle w:val="Normal"/>
              <w:overflowPunct w:val="false"/>
              <w:spacing w:lineRule="exact" w:line="240"/>
              <w:rPr>
                <w:rFonts w:cs="Arial"/>
                <w:szCs w:val="22"/>
              </w:rPr>
            </w:pPr>
            <w:r>
              <w:rPr>
                <w:rFonts w:cs="Arial"/>
                <w:szCs w:val="22"/>
              </w:rPr>
              <w:t>Gleiche Formen im KG suchen.</w:t>
            </w:r>
          </w:p>
          <w:p>
            <w:pPr>
              <w:pStyle w:val="Normal"/>
              <w:overflowPunct w:val="false"/>
              <w:spacing w:lineRule="exact" w:line="240"/>
              <w:rPr/>
            </w:pPr>
            <w:r>
              <w:rPr>
                <w:rFonts w:cs="Arial"/>
                <w:szCs w:val="22"/>
              </w:rPr>
              <w:t>Sudokkus legen mit Gemüse oder Früchten.</w:t>
            </w:r>
          </w:p>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Fonts w:cs="Arial"/>
                <w:szCs w:val="22"/>
              </w:rPr>
              <w:t>Sachen verstecken und suchen. Beschreiben, wo die Andern suchen müssen.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Abfüllen, umschütten, abmessen, vergleichen</w:t>
            </w:r>
          </w:p>
          <w:p>
            <w:pPr>
              <w:pStyle w:val="Normal"/>
              <w:overflowPunct w:val="false"/>
              <w:spacing w:lineRule="exact" w:line="240"/>
              <w:rPr>
                <w:rFonts w:cs="Arial"/>
                <w:szCs w:val="22"/>
              </w:rPr>
            </w:pPr>
            <w:r>
              <w:rPr>
                <w:rFonts w:cs="Arial"/>
                <w:szCs w:val="22"/>
              </w:rPr>
              <w:t>im Spiel.</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Marktstand:</w:t>
            </w:r>
          </w:p>
          <w:p>
            <w:pPr>
              <w:pStyle w:val="Normal"/>
              <w:overflowPunct w:val="false"/>
              <w:spacing w:lineRule="exact" w:line="240"/>
              <w:rPr>
                <w:rFonts w:cs="Arial"/>
                <w:szCs w:val="22"/>
              </w:rPr>
            </w:pPr>
            <w:r>
              <w:rPr>
                <w:rFonts w:cs="Arial"/>
                <w:szCs w:val="22"/>
              </w:rPr>
              <w:t>Verpacken in Säcke, Gefässe, Körbe, Harassen…</w:t>
            </w:r>
          </w:p>
          <w:p>
            <w:pPr>
              <w:pStyle w:val="Normal"/>
              <w:overflowPunct w:val="false"/>
              <w:spacing w:lineRule="exact" w:line="240"/>
              <w:rPr>
                <w:rFonts w:cs="Arial"/>
                <w:szCs w:val="22"/>
              </w:rPr>
            </w:pPr>
            <w:r>
              <w:rPr>
                <w:rFonts w:cs="Arial"/>
                <w:szCs w:val="22"/>
              </w:rPr>
              <w:t>Abfüllen, Volumen vergleichen(Z.B. 10 Nüsse</w:t>
            </w:r>
          </w:p>
          <w:p>
            <w:pPr>
              <w:pStyle w:val="Normal"/>
              <w:overflowPunct w:val="false"/>
              <w:spacing w:lineRule="exact" w:line="240"/>
              <w:rPr>
                <w:rFonts w:cs="Arial"/>
                <w:szCs w:val="22"/>
              </w:rPr>
            </w:pPr>
            <w:r>
              <w:rPr>
                <w:rFonts w:cs="Arial"/>
                <w:szCs w:val="22"/>
              </w:rPr>
              <w:t>10 Äpfel, 10 Buchnüsschen)</w:t>
            </w:r>
          </w:p>
          <w:p>
            <w:pPr>
              <w:pStyle w:val="Normal"/>
              <w:overflowPunct w:val="false"/>
              <w:spacing w:lineRule="exact" w:line="240"/>
              <w:rPr>
                <w:rFonts w:cs="Arial"/>
                <w:szCs w:val="22"/>
              </w:rPr>
            </w:pPr>
            <w:r>
              <w:rPr>
                <w:rFonts w:cs="Arial"/>
                <w:szCs w:val="22"/>
              </w:rPr>
              <w:t>Gewicht wägen mit Waage. Wortschatz: leicht, leichter, am leichtesten, schwer, schwerer, am schwersten.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Marktstand: (Siehe oben)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Sortieren nach Sorten, Farben , Formen, nach Gewicht, nach Menge (mehr als)</w:t>
            </w:r>
          </w:p>
          <w:p>
            <w:pPr>
              <w:pStyle w:val="Normal"/>
              <w:overflowPunct w:val="false"/>
              <w:spacing w:lineRule="exact" w:line="240"/>
              <w:rPr>
                <w:rFonts w:cs="Arial"/>
                <w:szCs w:val="22"/>
              </w:rPr>
            </w:pPr>
            <w:r>
              <w:rPr>
                <w:rFonts w:cs="Arial"/>
                <w:szCs w:val="22"/>
              </w:rPr>
              <w:t>- klein, kleiner am kleinsten</w:t>
            </w:r>
          </w:p>
          <w:p>
            <w:pPr>
              <w:pStyle w:val="Normal"/>
              <w:overflowPunct w:val="false"/>
              <w:spacing w:lineRule="exact" w:line="240"/>
              <w:rPr>
                <w:rFonts w:cs="Arial"/>
                <w:szCs w:val="22"/>
              </w:rPr>
            </w:pPr>
            <w:r>
              <w:rPr>
                <w:rFonts w:cs="Arial"/>
                <w:szCs w:val="22"/>
              </w:rPr>
              <w:t>- gross, grösser am grössten</w:t>
            </w:r>
          </w:p>
          <w:p>
            <w:pPr>
              <w:pStyle w:val="Normal"/>
              <w:overflowPunct w:val="false"/>
              <w:spacing w:lineRule="exact" w:line="240"/>
              <w:rPr>
                <w:rFonts w:cs="Arial"/>
                <w:szCs w:val="22"/>
              </w:rPr>
            </w:pPr>
            <w:r>
              <w:rPr>
                <w:rFonts w:cs="Arial"/>
                <w:szCs w:val="22"/>
              </w:rPr>
              <w:t>- hart, härter am härtesten</w:t>
            </w:r>
          </w:p>
          <w:p>
            <w:pPr>
              <w:pStyle w:val="Normal"/>
              <w:overflowPunct w:val="false"/>
              <w:spacing w:lineRule="exact" w:line="240"/>
              <w:rPr>
                <w:rFonts w:cs="Arial"/>
                <w:szCs w:val="22"/>
              </w:rPr>
            </w:pPr>
            <w:r>
              <w:rPr>
                <w:rFonts w:cs="Arial"/>
                <w:szCs w:val="22"/>
              </w:rPr>
              <w:t>- leicht, leichter am leichtesten</w:t>
            </w:r>
          </w:p>
          <w:p>
            <w:pPr>
              <w:pStyle w:val="Normal"/>
              <w:overflowPunct w:val="false"/>
              <w:spacing w:lineRule="exact" w:line="240"/>
              <w:rPr>
                <w:rFonts w:cs="Arial"/>
                <w:szCs w:val="22"/>
              </w:rPr>
            </w:pPr>
            <w:r>
              <w:rPr>
                <w:rFonts w:cs="Arial"/>
                <w:szCs w:val="22"/>
              </w:rPr>
              <w:t>- schwer,schwerer am schwersten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Experimentieren und Entdeckungen machen mit dem Spiegel und mit allerlei Materialien.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Spiegeln, Falten, Malen und das nasse Bild falten, Klappschnitte machen, Symmetrien suchen im KG...</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
          </w:p>
          <w:p>
            <w:pPr>
              <w:pStyle w:val="Normal"/>
              <w:overflowPunct w:val="false"/>
              <w:spacing w:lineRule="exact" w:line="240"/>
              <w:rPr/>
            </w:pPr>
            <w:r>
              <w:rPr>
                <w:rFonts w:cs="Arial"/>
                <w:szCs w:val="22"/>
              </w:rPr>
              <w:t>Immer 10 Bohnen auffädeln auf Faden, zum Dörren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Äpfel dörren. Apfelringli auf einen Stab reihen. Immer 20 auf einen Stab.</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Äpfel dörren. Apfelringli auf einen Stab reihen. Immer 20 auf einen Stab.</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Äpfel dörren. Apfelringli auf einen Stab reihen. Immer 20 auf einen Stab.</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
          </w:p>
          <w:p>
            <w:pPr>
              <w:pStyle w:val="Normal"/>
              <w:overflowPunct w:val="false"/>
              <w:spacing w:lineRule="exact" w:line="240"/>
              <w:rPr/>
            </w:pPr>
            <w:r>
              <w:rPr>
                <w:rFonts w:cs="Arial"/>
                <w:szCs w:val="22"/>
              </w:rPr>
              <w:t>Apfel oder Birnenkuchen machen.Kuchenteilen in 4 Teile,8 Teile etc.</w:t>
            </w:r>
          </w:p>
          <w:p>
            <w:pPr>
              <w:pStyle w:val="Normal"/>
              <w:overflowPunct w:val="false"/>
              <w:spacing w:lineRule="exact" w:line="240"/>
              <w:rPr/>
            </w:pPr>
            <w:r>
              <w:rPr>
                <w:rFonts w:cs="Arial"/>
                <w:szCs w:val="22"/>
              </w:rPr>
              <w:t xml:space="preserve">Nüsse knacken und raffeln </w:t>
            </w:r>
            <w:r>
              <w:rPr>
                <w:rFonts w:cs="Arial"/>
                <w:szCs w:val="22"/>
              </w:rPr>
              <w:t>(</w:t>
            </w:r>
            <w:r>
              <w:rPr>
                <w:rFonts w:cs="Arial"/>
                <w:szCs w:val="22"/>
              </w:rPr>
              <w:t xml:space="preserve">für Kuchen </w:t>
            </w:r>
            <w:r>
              <w:rPr>
                <w:rFonts w:cs="Arial"/>
                <w:szCs w:val="22"/>
              </w:rPr>
              <w:t>und zum einfach so Essen)</w:t>
            </w:r>
            <w:r>
              <w:rPr>
                <w:rFonts w:cs="Arial"/>
                <w:szCs w:val="22"/>
              </w:rPr>
              <w:t>.</w:t>
            </w:r>
          </w:p>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
          </w:p>
          <w:p>
            <w:pPr>
              <w:pStyle w:val="Normal"/>
              <w:overflowPunct w:val="false"/>
              <w:spacing w:lineRule="exact" w:line="240"/>
              <w:rPr/>
            </w:pPr>
            <w:r>
              <w:rPr>
                <w:rFonts w:cs="Arial"/>
                <w:szCs w:val="22"/>
              </w:rPr>
              <w:t>Kürbissuppe machen. Wieviele Suppenteller braucht es? Wieviele Kellen voll Suppe?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Kuchenteig teilen auf Blechen.</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
          </w:p>
        </w:tc>
        <w:tc>
          <w:tcPr>
            <w:tcW w:w="7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Fonts w:cs="Arial"/>
                <w:szCs w:val="22"/>
              </w:rPr>
              <w:t>EA</w:t>
            </w:r>
          </w:p>
          <w:p>
            <w:pPr>
              <w:pStyle w:val="Normal"/>
              <w:overflowPunct w:val="false"/>
              <w:spacing w:lineRule="exact" w:line="240"/>
              <w:rPr>
                <w:rFonts w:cs="Arial"/>
                <w:szCs w:val="22"/>
              </w:rPr>
            </w:pPr>
            <w:r>
              <w:rPr>
                <w:rFonts w:cs="Arial"/>
                <w:szCs w:val="22"/>
              </w:rPr>
              <w:t>oder PA</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 xml:space="preserve">EA </w:t>
            </w:r>
          </w:p>
          <w:p>
            <w:pPr>
              <w:pStyle w:val="Normal"/>
              <w:overflowPunct w:val="false"/>
              <w:spacing w:lineRule="exact" w:line="240"/>
              <w:rPr>
                <w:rFonts w:cs="Arial"/>
                <w:szCs w:val="22"/>
              </w:rPr>
            </w:pPr>
            <w:r>
              <w:rPr>
                <w:rFonts w:cs="Arial"/>
                <w:szCs w:val="22"/>
              </w:rPr>
              <w:t>oder PA</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PA</w:t>
            </w:r>
          </w:p>
          <w:p>
            <w:pPr>
              <w:pStyle w:val="Normal"/>
              <w:overflowPunct w:val="false"/>
              <w:spacing w:lineRule="exact" w:line="240"/>
              <w:rPr>
                <w:rFonts w:cs="Arial"/>
                <w:szCs w:val="22"/>
              </w:rPr>
            </w:pPr>
            <w:r>
              <w:rPr>
                <w:rFonts w:cs="Arial"/>
                <w:szCs w:val="22"/>
              </w:rPr>
              <w:t>oder</w:t>
            </w:r>
          </w:p>
          <w:p>
            <w:pPr>
              <w:pStyle w:val="Normal"/>
              <w:overflowPunct w:val="false"/>
              <w:spacing w:lineRule="exact" w:line="240"/>
              <w:rPr>
                <w:rFonts w:cs="Arial"/>
                <w:szCs w:val="22"/>
              </w:rPr>
            </w:pPr>
            <w:r>
              <w:rPr>
                <w:rFonts w:cs="Arial"/>
                <w:szCs w:val="22"/>
              </w:rPr>
              <w:t>Alle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EA</w:t>
            </w:r>
          </w:p>
          <w:p>
            <w:pPr>
              <w:pStyle w:val="Normal"/>
              <w:overflowPunct w:val="false"/>
              <w:spacing w:lineRule="exact" w:line="240"/>
              <w:rPr>
                <w:rFonts w:cs="Arial"/>
                <w:szCs w:val="22"/>
              </w:rPr>
            </w:pPr>
            <w:r>
              <w:rPr>
                <w:rFonts w:cs="Arial"/>
                <w:szCs w:val="22"/>
              </w:rPr>
              <w:t>PA</w:t>
            </w:r>
          </w:p>
          <w:p>
            <w:pPr>
              <w:pStyle w:val="Normal"/>
              <w:overflowPunct w:val="false"/>
              <w:spacing w:lineRule="exact" w:line="240"/>
              <w:rPr>
                <w:rFonts w:cs="Arial"/>
                <w:szCs w:val="22"/>
              </w:rPr>
            </w:pPr>
            <w:r>
              <w:rPr>
                <w:rFonts w:cs="Arial"/>
                <w:szCs w:val="22"/>
              </w:rPr>
              <w:t>Alle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pPr>
            <w:r>
              <w:rPr>
                <w:rFonts w:cs="Arial"/>
                <w:szCs w:val="22"/>
              </w:rPr>
              <w:t>E</w:t>
            </w:r>
            <w:r>
              <w:rPr>
                <w:rFonts w:cs="Arial"/>
                <w:szCs w:val="22"/>
              </w:rPr>
              <w:t>A</w:t>
            </w:r>
          </w:p>
          <w:p>
            <w:pPr>
              <w:pStyle w:val="Normal"/>
              <w:overflowPunct w:val="false"/>
              <w:spacing w:lineRule="exact" w:line="240"/>
              <w:rPr>
                <w:rFonts w:cs="Arial"/>
                <w:szCs w:val="22"/>
              </w:rPr>
            </w:pPr>
            <w:r>
              <w:rPr>
                <w:rFonts w:cs="Arial"/>
                <w:szCs w:val="22"/>
              </w:rPr>
              <w:t>PA</w:t>
            </w:r>
          </w:p>
          <w:p>
            <w:pPr>
              <w:pStyle w:val="Normal"/>
              <w:overflowPunct w:val="false"/>
              <w:spacing w:lineRule="exact" w:line="240"/>
              <w:rPr>
                <w:rFonts w:cs="Arial"/>
                <w:szCs w:val="22"/>
              </w:rPr>
            </w:pPr>
            <w:r>
              <w:rPr>
                <w:rFonts w:cs="Arial"/>
                <w:szCs w:val="22"/>
              </w:rPr>
              <w:t>Alle</w:t>
            </w:r>
          </w:p>
          <w:p>
            <w:pPr>
              <w:pStyle w:val="Normal"/>
              <w:overflowPunct w:val="false"/>
              <w:spacing w:lineRule="exact" w:line="240"/>
              <w:rPr>
                <w:rFonts w:cs="Arial"/>
                <w:szCs w:val="22"/>
              </w:rPr>
            </w:pPr>
            <w:r>
              <w:rPr/>
            </w:r>
          </w:p>
          <w:p>
            <w:pPr>
              <w:pStyle w:val="Normal"/>
              <w:overflowPunct w:val="false"/>
              <w:spacing w:lineRule="exact" w:line="240"/>
              <w:rPr/>
            </w:pPr>
            <w:r>
              <w:rPr>
                <w:rFonts w:cs="Arial"/>
                <w:szCs w:val="22"/>
              </w:rPr>
              <w:t xml:space="preserve">PA </w:t>
            </w:r>
          </w:p>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Alle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
          </w:p>
          <w:p>
            <w:pPr>
              <w:pStyle w:val="Normal"/>
              <w:overflowPunct w:val="false"/>
              <w:spacing w:lineRule="exact" w:line="240"/>
              <w:rPr>
                <w:rFonts w:cs="Arial"/>
                <w:szCs w:val="22"/>
              </w:rPr>
            </w:pPr>
            <w:r>
              <w:rPr>
                <w:rFonts w:cs="Arial"/>
                <w:szCs w:val="22"/>
              </w:rPr>
              <w:t>Alle</w:t>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r>
          </w:p>
          <w:p>
            <w:pPr>
              <w:pStyle w:val="Normal"/>
              <w:overflowPunct w:val="false"/>
              <w:spacing w:lineRule="exact" w:line="240"/>
              <w:rPr>
                <w:rFonts w:cs="Arial"/>
                <w:szCs w:val="22"/>
              </w:rPr>
            </w:pPr>
            <w:r>
              <w:rPr>
                <w:rFonts w:cs="Arial"/>
                <w:szCs w:val="22"/>
              </w:rPr>
              <w:t>PA</w:t>
              <w:br/>
              <w:t>EA</w:t>
            </w:r>
          </w:p>
        </w:tc>
        <w:tc>
          <w:tcPr>
            <w:tcW w:w="20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p>
          <w:p>
            <w:pPr>
              <w:pStyle w:val="Normal"/>
              <w:overflowPunct w:val="false"/>
              <w:spacing w:lineRule="exact" w:line="240"/>
              <w:rPr/>
            </w:pPr>
            <w:r>
              <w:rPr/>
            </w:r>
            <w:bookmarkStart w:id="5" w:name="_GoBack"/>
            <w:bookmarkStart w:id="6" w:name="_GoBack"/>
            <w:bookmarkEnd w:id="6"/>
          </w:p>
        </w:tc>
      </w:tr>
    </w:tbl>
    <w:p>
      <w:pPr>
        <w:pStyle w:val="Normal"/>
        <w:numPr>
          <w:ilvl w:val="0"/>
          <w:numId w:val="0"/>
        </w:numPr>
        <w:tabs>
          <w:tab w:val="left" w:pos="567" w:leader="none"/>
          <w:tab w:val="left" w:pos="851" w:leader="none"/>
        </w:tabs>
        <w:ind w:right="567" w:hanging="0"/>
        <w:jc w:val="both"/>
        <w:outlineLvl w:val="0"/>
        <w:rPr>
          <w:rFonts w:cs="Arial"/>
          <w:b/>
          <w:b/>
          <w:szCs w:val="22"/>
          <w:lang w:val="de-CH"/>
        </w:rPr>
      </w:pPr>
      <w:r>
        <w:rPr>
          <w:rFonts w:cs="Arial"/>
          <w:b/>
          <w:szCs w:val="22"/>
          <w:lang w:val="de-CH"/>
        </w:rPr>
      </w:r>
    </w:p>
    <w:tbl>
      <w:tblPr>
        <w:tblW w:w="15310" w:type="dxa"/>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5310"/>
      </w:tblGrid>
      <w:tr>
        <w:trPr>
          <w:trHeight w:val="1806" w:hRule="atLeast"/>
        </w:trPr>
        <w:tc>
          <w:tcPr>
            <w:tcW w:w="153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left" w:pos="567" w:leader="none"/>
                <w:tab w:val="left" w:pos="851" w:leader="none"/>
              </w:tabs>
              <w:ind w:right="567" w:hanging="0"/>
              <w:jc w:val="both"/>
              <w:outlineLvl w:val="0"/>
              <w:rPr>
                <w:sz w:val="22"/>
                <w:szCs w:val="22"/>
              </w:rPr>
            </w:pPr>
            <w:r>
              <w:rPr>
                <w:rFonts w:cs="Arial"/>
                <w:b/>
                <w:sz w:val="22"/>
                <w:szCs w:val="22"/>
                <w:lang w:val="de-CH"/>
              </w:rPr>
              <w:t xml:space="preserve">Reflexion </w:t>
            </w:r>
            <w:r>
              <w:rPr>
                <w:rFonts w:cs="Arial"/>
                <w:b/>
                <w:sz w:val="22"/>
                <w:szCs w:val="22"/>
                <w:lang w:val="sq-AL"/>
              </w:rPr>
              <w:t xml:space="preserve">Didaktischer Kommentar: </w:t>
            </w:r>
          </w:p>
          <w:p>
            <w:pPr>
              <w:pStyle w:val="Normal"/>
              <w:numPr>
                <w:ilvl w:val="0"/>
                <w:numId w:val="0"/>
              </w:numPr>
              <w:tabs>
                <w:tab w:val="left" w:pos="567" w:leader="none"/>
                <w:tab w:val="left" w:pos="851" w:leader="none"/>
              </w:tabs>
              <w:ind w:right="567" w:hanging="0"/>
              <w:jc w:val="both"/>
              <w:outlineLvl w:val="0"/>
              <w:rPr>
                <w:sz w:val="22"/>
                <w:szCs w:val="22"/>
              </w:rPr>
            </w:pPr>
            <w:r>
              <w:rPr>
                <w:rFonts w:cs="Arial"/>
                <w:sz w:val="22"/>
                <w:szCs w:val="22"/>
              </w:rPr>
              <w:t xml:space="preserve">Auf der Stufe KG steht der Handlungsaspekt im Vordergrund. Der Unterricht ist fächerübergreifend organisiert und gestaltet. Die Konzentrationsphase der Kinder sollte nicht vor allem an geführte Lektionen in der Kreissequenz gebunden sein. Die Kinder sollen vor allem im gestalteten und begleiteten Freispiel ihre Kompetenzen möglichst uneingeschränkt üben können.Das Freispiel ist eine geeignete Methode zur Kompetenzförderung.Spielen ist nicht zufällig. Es ist Erfahrung machen mit Lebenswelt. Es orientiert sich an den Kompetenzen. Die gestaltete Spielumgebung hat zum Ziel, für den Moment bereit zu sein, in dem das Kind lernen will. Das Kind kann hineinwachsen und selber bestimmen, wie differenziert es sich mit einem Thema auseinandersetzt.   </w:t>
            </w:r>
          </w:p>
          <w:p>
            <w:pPr>
              <w:pStyle w:val="Normal"/>
              <w:overflowPunct w:val="false"/>
              <w:spacing w:lineRule="exact" w:line="240"/>
              <w:rPr>
                <w:rFonts w:cs="Arial"/>
              </w:rPr>
            </w:pPr>
            <w:r>
              <w:rPr>
                <w:sz w:val="22"/>
                <w:szCs w:val="22"/>
              </w:rPr>
            </w:r>
          </w:p>
        </w:tc>
      </w:tr>
    </w:tbl>
    <w:p>
      <w:pPr>
        <w:pStyle w:val="Normal"/>
        <w:rPr/>
      </w:pPr>
      <w:r>
        <w:rPr/>
      </w:r>
    </w:p>
    <w:sectPr>
      <w:headerReference w:type="default" r:id="rId2"/>
      <w:footerReference w:type="default" r:id="rId3"/>
      <w:type w:val="nextPage"/>
      <w:pgSz w:orient="landscape" w:w="16838" w:h="11906"/>
      <w:pgMar w:left="1134" w:right="1417" w:header="850" w:top="1638" w:footer="680" w:bottom="121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bookmarkStart w:id="7" w:name="__DdeLink__259_1826523183"/>
    <w:r>
      <w:rPr/>
      <w:t>MA.2.C.3a</w:t>
    </w:r>
    <w:bookmarkEnd w:id="7"/>
    <w:r>
      <w:rPr>
        <w:rFonts w:cs="Arial"/>
        <w:szCs w:val="22"/>
      </w:rPr>
      <w:t xml:space="preserve"> / MA.3.C.1a / MA.3.C.1b (Figuren und Körper ertasten und  beschreiben, sammeln und ordnen, Anzahlen aus dem Umfeld darstellen.)</w:t>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de-CH"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3b76"/>
    <w:pPr>
      <w:widowControl/>
      <w:overflowPunct w:val="false"/>
      <w:bidi w:val="0"/>
      <w:spacing w:lineRule="auto" w:line="240" w:before="0" w:after="0"/>
      <w:jc w:val="left"/>
    </w:pPr>
    <w:rPr>
      <w:rFonts w:ascii="Arial" w:hAnsi="Arial" w:eastAsia="Times New Roman" w:cs="Times New Roman"/>
      <w:color w:val="auto"/>
      <w:kern w:val="0"/>
      <w:sz w:val="22"/>
      <w:szCs w:val="20"/>
      <w:lang w:val="de-DE" w:eastAsia="de-DE" w:bidi="ar-SA"/>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character" w:styleId="Zitat">
    <w:name w:val="Zitat"/>
    <w:qFormat/>
    <w:rPr>
      <w:i/>
      <w:iCs/>
    </w:rPr>
  </w:style>
  <w:style w:type="character" w:styleId="Absatzstandardschriftart">
    <w:name w:val="Absatzstandardschriftart"/>
    <w:qFormat/>
    <w:rPr/>
  </w:style>
  <w:style w:type="character" w:styleId="WW8Num1z3">
    <w:name w:val="WW8Num1z3"/>
    <w:qFormat/>
    <w:rPr>
      <w:rFonts w:ascii="Symbol" w:hAnsi="Symbol" w:cs="Symbol"/>
    </w:rPr>
  </w:style>
  <w:style w:type="character" w:styleId="WW8Num1z2">
    <w:name w:val="WW8Num1z2"/>
    <w:qFormat/>
    <w:rPr>
      <w:rFonts w:ascii="Wingdings" w:hAnsi="Wingdings" w:cs="Wingdings"/>
    </w:rPr>
  </w:style>
  <w:style w:type="character" w:styleId="WW8Num1z1">
    <w:name w:val="WW8Num1z1"/>
    <w:qFormat/>
    <w:rPr>
      <w:rFonts w:ascii="Courier New" w:hAnsi="Courier New" w:cs="Courier New"/>
    </w:rPr>
  </w:style>
  <w:style w:type="character" w:styleId="WW8Num1z0">
    <w:name w:val="WW8Num1z0"/>
    <w:qFormat/>
    <w:rPr>
      <w:rFonts w:ascii="Wingdings" w:hAnsi="Wingdings" w:eastAsia="Times New Roman" w:cs="Wingding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pPr>
      <w:suppressLineNumbers/>
      <w:tabs>
        <w:tab w:val="center" w:pos="7143" w:leader="none"/>
        <w:tab w:val="right" w:pos="14287" w:leader="none"/>
      </w:tabs>
    </w:pPr>
    <w:rPr/>
  </w:style>
  <w:style w:type="paragraph" w:styleId="Fuzeile">
    <w:name w:val="Footer"/>
    <w:basedOn w:val="Normal"/>
    <w:pPr>
      <w:suppressLineNumbers/>
      <w:tabs>
        <w:tab w:val="center" w:pos="7143" w:leader="none"/>
        <w:tab w:val="right" w:pos="14287" w:leader="none"/>
      </w:tabs>
    </w:pPr>
    <w:rPr/>
  </w:style>
  <w:style w:type="paragraph" w:styleId="VorformatierterText">
    <w:name w:val="Vorformatierter Text"/>
    <w:basedOn w:val="Normal"/>
    <w:qFormat/>
    <w:pPr>
      <w:spacing w:before="0" w:after="0"/>
    </w:pPr>
    <w:rPr>
      <w:rFonts w:ascii="Liberation Mono;Courier New" w:hAnsi="Liberation Mono;Courier New" w:eastAsia="NSimSun" w:cs="Liberation Mono;Courier New"/>
      <w:sz w:val="20"/>
      <w:szCs w:val="20"/>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LibreOffice/6.0.6.2$Windows_X86_64 LibreOffice_project/0c292870b25a325b5ed35f6b45599d2ea4458e77</Application>
  <Pages>8</Pages>
  <Words>1591</Words>
  <Characters>9901</Characters>
  <CharactersWithSpaces>11293</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2018-10-04T08:05:00Z</dcterms:created>
  <dc:creator>Danielle</dc:creator>
  <dc:description/>
  <dc:language>de-CH</dc:language>
  <cp:lastModifiedBy/>
  <cp:lastPrinted>2019-01-12T23:53:23Z</cp:lastPrinted>
  <dcterms:modified xsi:type="dcterms:W3CDTF">2019-01-13T15:11:46Z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