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83FBB" w14:textId="77777777" w:rsidR="00541938" w:rsidRPr="009B6005" w:rsidRDefault="009B6005">
      <w:pPr>
        <w:rPr>
          <w:b/>
        </w:rPr>
      </w:pPr>
      <w:r w:rsidRPr="00964566">
        <w:rPr>
          <w:szCs w:val="22"/>
        </w:rPr>
        <w:t xml:space="preserve">Reichhaltige Aufgabe zum Thema </w:t>
      </w:r>
      <w:r w:rsidR="00541938" w:rsidRPr="009B6005">
        <w:rPr>
          <w:b/>
        </w:rPr>
        <w:t>Vom 4/4 zum 6/8 Takt</w:t>
      </w:r>
    </w:p>
    <w:p w14:paraId="0FB1BFC7" w14:textId="77777777" w:rsidR="00541938" w:rsidRDefault="00541938"/>
    <w:p w14:paraId="3116FCC7" w14:textId="77777777" w:rsidR="009B6005" w:rsidRDefault="009B6005">
      <w:pPr>
        <w:rPr>
          <w:b/>
        </w:rPr>
      </w:pPr>
      <w:r>
        <w:t>Kompetenzen</w:t>
      </w:r>
      <w:r>
        <w:tab/>
      </w:r>
      <w:r>
        <w:rPr>
          <w:b/>
        </w:rPr>
        <w:t>MU 4 A 1. d/f</w:t>
      </w:r>
    </w:p>
    <w:p w14:paraId="59EC1CB5" w14:textId="77777777" w:rsidR="009B6005" w:rsidRDefault="009B6005">
      <w:pPr>
        <w:rPr>
          <w:b/>
        </w:rPr>
      </w:pPr>
      <w:r>
        <w:rPr>
          <w:b/>
        </w:rPr>
        <w:tab/>
      </w:r>
      <w:r>
        <w:rPr>
          <w:b/>
        </w:rPr>
        <w:tab/>
        <w:t>MU4 B 1e</w:t>
      </w:r>
    </w:p>
    <w:p w14:paraId="5216315B" w14:textId="77777777" w:rsidR="009B6005" w:rsidRDefault="009B6005">
      <w:pPr>
        <w:rPr>
          <w:b/>
        </w:rPr>
      </w:pPr>
      <w:r>
        <w:rPr>
          <w:b/>
        </w:rPr>
        <w:tab/>
      </w:r>
      <w:r>
        <w:rPr>
          <w:b/>
        </w:rPr>
        <w:tab/>
        <w:t>MU5 2d/e</w:t>
      </w:r>
    </w:p>
    <w:p w14:paraId="38705596" w14:textId="77777777" w:rsidR="00541938" w:rsidRDefault="009B6005">
      <w:r>
        <w:rPr>
          <w:b/>
        </w:rPr>
        <w:tab/>
      </w:r>
      <w:r>
        <w:rPr>
          <w:b/>
        </w:rPr>
        <w:tab/>
      </w:r>
      <w:r w:rsidR="00541938" w:rsidRPr="009B6005">
        <w:rPr>
          <w:b/>
        </w:rPr>
        <w:t>MU6 A 1e</w:t>
      </w:r>
    </w:p>
    <w:p w14:paraId="48903A0D" w14:textId="77777777" w:rsidR="00541938" w:rsidRDefault="00541938"/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AC3B76" w:rsidRPr="00F754D3" w14:paraId="17F837CE" w14:textId="77777777" w:rsidTr="00AF6FF9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0FE767" w14:textId="77777777" w:rsidR="00AC3B76" w:rsidRPr="00F754D3" w:rsidRDefault="00AC3B76" w:rsidP="00AF6FF9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2D3CB9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7F6B09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3A0C57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AC3B76" w:rsidRPr="00F754D3" w14:paraId="1E514BE5" w14:textId="77777777" w:rsidTr="00AF6FF9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9747" w14:textId="77777777" w:rsidR="00AC3B76" w:rsidRPr="00F754D3" w:rsidRDefault="00AC3B76" w:rsidP="00AF6FF9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68A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9426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2921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C117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14:paraId="7A934A9F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A999" w14:textId="77777777" w:rsidR="00AC3B76" w:rsidRPr="00F754D3" w:rsidRDefault="00AC3B76" w:rsidP="00AF6FF9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AC3B76" w:rsidRPr="008B09A5" w14:paraId="7FC0C309" w14:textId="77777777" w:rsidTr="0015294E">
        <w:trPr>
          <w:trHeight w:val="16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6AA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3D78C39F" w14:textId="77777777" w:rsidR="00AC3B76" w:rsidRPr="008B09A5" w:rsidRDefault="0015294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5‘</w:t>
            </w:r>
          </w:p>
          <w:p w14:paraId="5CF578C3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5026AE0D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6F0010F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7065A291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61A9A47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459D442C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688" w14:textId="77777777" w:rsidR="00AC3B76" w:rsidRDefault="006B6FA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 können eine Rhythumsstimme in der Gruppe spielen und wiederholen.</w:t>
            </w:r>
          </w:p>
          <w:p w14:paraId="5631E47C" w14:textId="77777777" w:rsidR="006B6FA3" w:rsidRPr="008B09A5" w:rsidRDefault="006B6FA3" w:rsidP="006B6FA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 üben ein einfaches Gruppenarrangement.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429" w14:textId="77777777" w:rsidR="00AC3B76" w:rsidRDefault="00541938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 stellt  das Rhytmusspiel „Point of view“ vor. Die grünen Punkte sind 1 Schlag, die roten Punkte sind Pausen.</w:t>
            </w:r>
          </w:p>
          <w:p w14:paraId="3E9EADF0" w14:textId="77777777" w:rsidR="0015294E" w:rsidRPr="008B09A5" w:rsidRDefault="0015294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Punkte können auch durch Schnipsen, Patschen uns. </w:t>
            </w:r>
            <w:r w:rsidR="00B4150B"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rsetzt werden</w:t>
            </w:r>
            <w:r w:rsidR="00B4150B">
              <w:rPr>
                <w:rFonts w:cs="Arial"/>
                <w:szCs w:val="22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03E" w14:textId="77777777" w:rsidR="00AC3B76" w:rsidRDefault="00541938" w:rsidP="005419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spielen jede Zeile einzeln</w:t>
            </w:r>
            <w:r w:rsidR="0015294E">
              <w:rPr>
                <w:rFonts w:cs="Arial"/>
                <w:szCs w:val="22"/>
              </w:rPr>
              <w:t xml:space="preserve"> vor</w:t>
            </w:r>
          </w:p>
          <w:p w14:paraId="1F0D357C" w14:textId="77777777" w:rsidR="0015294E" w:rsidRPr="008B09A5" w:rsidRDefault="0015294E" w:rsidP="0054193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SuS spielen zweistimmig vor: die 1. Gruppe die erste Zeile, die 2. Gruppe die 2. Zeile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C4B" w14:textId="77777777" w:rsidR="00AC3B76" w:rsidRPr="008B09A5" w:rsidRDefault="0015294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691" w14:textId="77777777" w:rsidR="00AC3B76" w:rsidRPr="008B09A5" w:rsidRDefault="0015294E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A1647BF" wp14:editId="73CB5B73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123190</wp:posOffset>
                  </wp:positionV>
                  <wp:extent cx="790575" cy="800100"/>
                  <wp:effectExtent l="19050" t="0" r="9525" b="0"/>
                  <wp:wrapNone/>
                  <wp:docPr id="1" name="Picture 0" descr="doc_2018102405593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_20181024055931_001.jpg"/>
                          <pic:cNvPicPr/>
                        </pic:nvPicPr>
                        <pic:blipFill>
                          <a:blip r:embed="rId5" cstate="print"/>
                          <a:srcRect l="37594" b="10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3B76" w:rsidRPr="008B09A5" w14:paraId="4E65803C" w14:textId="77777777" w:rsidTr="00B4150B">
        <w:trPr>
          <w:trHeight w:val="1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2B9" w14:textId="77777777" w:rsidR="00AC3B76" w:rsidRPr="008B09A5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14:paraId="2C319FD3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14:paraId="06CD3979" w14:textId="77777777" w:rsidR="00AC3B76" w:rsidRPr="008B09A5" w:rsidRDefault="00AC3B76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5F1" w14:textId="77777777" w:rsidR="00AC3B76" w:rsidRPr="008B09A5" w:rsidRDefault="006B6FA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 können mit anderen S zusammen musizieren und eigene Spielregeln definieren.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DC1" w14:textId="77777777" w:rsidR="00AC3B76" w:rsidRDefault="006B6FA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Gruppeneinteilung und E</w:t>
            </w:r>
            <w:r w:rsidR="00B4150B">
              <w:rPr>
                <w:rFonts w:cs="Arial"/>
                <w:szCs w:val="22"/>
              </w:rPr>
              <w:t>rklärung der GA</w:t>
            </w:r>
          </w:p>
          <w:p w14:paraId="66775F96" w14:textId="77777777" w:rsidR="00A37C5D" w:rsidRPr="008B09A5" w:rsidRDefault="00A37C5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Differenzierung: (Siehe Zusatzblatt: Es dürfen 3 -4 Farben für die Punkte selber gewählt und gezeichnet werden. Jede Farb ist ein anderer Klang, Körpergeräusch, Rhythmusbaustein,Ton....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B9B" w14:textId="77777777" w:rsidR="00AC3B76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SuS erarbeiten zu viert durch die verschiedenen Point of views eine eigene Präsentation.</w:t>
            </w:r>
          </w:p>
          <w:p w14:paraId="2BE7822E" w14:textId="77777777" w:rsidR="00B4150B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Körperklänge werden vorher definiert oder dürfen frei ausgewählt werden.</w:t>
            </w:r>
          </w:p>
          <w:p w14:paraId="6B79F361" w14:textId="77777777" w:rsidR="00A37C5D" w:rsidRPr="008B09A5" w:rsidRDefault="00A37C5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3D1" w14:textId="77777777" w:rsidR="00AC3B76" w:rsidRPr="008B09A5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233" w14:textId="77777777" w:rsidR="00AC3B76" w:rsidRPr="008B09A5" w:rsidRDefault="00270AC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B804EA6" wp14:editId="64562A84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88265</wp:posOffset>
                  </wp:positionV>
                  <wp:extent cx="857250" cy="742950"/>
                  <wp:effectExtent l="19050" t="0" r="0" b="0"/>
                  <wp:wrapNone/>
                  <wp:docPr id="2" name="Picture 1" descr="doc_20181024065243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_20181024065243_001.jpg"/>
                          <pic:cNvPicPr/>
                        </pic:nvPicPr>
                        <pic:blipFill>
                          <a:blip r:embed="rId6" cstate="print"/>
                          <a:srcRect l="32331" b="17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150B" w:rsidRPr="008B09A5" w14:paraId="12330851" w14:textId="77777777" w:rsidTr="00270ACD">
        <w:trPr>
          <w:trHeight w:val="9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23E" w14:textId="77777777" w:rsidR="00B4150B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15‘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333" w14:textId="77777777" w:rsidR="00B4150B" w:rsidRPr="008B09A5" w:rsidRDefault="006B6FA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 können ein Rhythmusstück in der Gruppe zur Aufführung bringen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ABB" w14:textId="77777777" w:rsidR="00B4150B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BB2F" w14:textId="77777777" w:rsidR="00B4150B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Präsentation der GA</w:t>
            </w:r>
          </w:p>
          <w:p w14:paraId="5586DD34" w14:textId="77777777" w:rsidR="00B4150B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Rückmeldung der SuS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9A5" w14:textId="77777777" w:rsidR="00B4150B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C0C" w14:textId="77777777" w:rsidR="00B4150B" w:rsidRPr="008B09A5" w:rsidRDefault="00B4150B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  <w:tr w:rsidR="00270ACD" w:rsidRPr="008B09A5" w14:paraId="00799585" w14:textId="77777777" w:rsidTr="00AF6FF9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87E" w14:textId="77777777" w:rsidR="00270ACD" w:rsidRDefault="00270AC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650A" w14:textId="77777777" w:rsidR="00270ACD" w:rsidRDefault="006B6FA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Weiterarbeit</w:t>
            </w:r>
          </w:p>
          <w:p w14:paraId="40CAED40" w14:textId="77777777" w:rsidR="006B6FA3" w:rsidRPr="008B09A5" w:rsidRDefault="006B6FA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 können unterschiedliche Taktarten (vom 4/4 zum 6/8 Takt) mit Stimme, Bewegung oder Instrumenten umsetzten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811" w14:textId="77777777" w:rsidR="00270ACD" w:rsidRDefault="006B6FA3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Einführung und Tätigkeiten wie oben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985" w14:textId="77777777" w:rsidR="00270ACD" w:rsidRDefault="00270AC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8E3" w14:textId="77777777" w:rsidR="00270ACD" w:rsidRDefault="00270AC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7094" w14:textId="77777777" w:rsidR="00270ACD" w:rsidRPr="008B09A5" w:rsidRDefault="00270ACD" w:rsidP="00AF6FF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8A9FF97" wp14:editId="0CBF247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125730</wp:posOffset>
                  </wp:positionV>
                  <wp:extent cx="857250" cy="895350"/>
                  <wp:effectExtent l="19050" t="0" r="0" b="0"/>
                  <wp:wrapNone/>
                  <wp:docPr id="3" name="Picture 2" descr="doc_20181024055953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_20181024055953_001.jpg"/>
                          <pic:cNvPicPr/>
                        </pic:nvPicPr>
                        <pic:blipFill>
                          <a:blip r:embed="rId7" cstate="print"/>
                          <a:srcRect l="32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69B8D2" w14:textId="77777777" w:rsidR="00AC3B76" w:rsidRPr="00F754D3" w:rsidRDefault="00AC3B76" w:rsidP="00AC3B76">
      <w:pPr>
        <w:tabs>
          <w:tab w:val="left" w:pos="567"/>
          <w:tab w:val="left" w:pos="851"/>
        </w:tabs>
        <w:ind w:right="567"/>
        <w:jc w:val="both"/>
        <w:outlineLvl w:val="0"/>
        <w:rPr>
          <w:rFonts w:cs="Arial"/>
          <w:b/>
          <w:szCs w:val="22"/>
          <w:lang w:val="de-CH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AC3B76" w:rsidRPr="002E3D18" w14:paraId="398C060C" w14:textId="77777777" w:rsidTr="00AF6FF9">
        <w:trPr>
          <w:trHeight w:val="1806"/>
        </w:trPr>
        <w:tc>
          <w:tcPr>
            <w:tcW w:w="15310" w:type="dxa"/>
            <w:shd w:val="clear" w:color="auto" w:fill="auto"/>
          </w:tcPr>
          <w:p w14:paraId="19E43AA1" w14:textId="77777777" w:rsidR="00AC3B76" w:rsidRDefault="00AC3B7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F754D3">
              <w:rPr>
                <w:rFonts w:cs="Arial"/>
                <w:b/>
                <w:szCs w:val="22"/>
                <w:lang w:val="de-CH"/>
              </w:rPr>
              <w:t>Reflexion und Weiterführung (nächste Schritte)</w:t>
            </w:r>
          </w:p>
          <w:p w14:paraId="63A9FEB0" w14:textId="77777777" w:rsidR="006B6FA3" w:rsidRDefault="006B6FA3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>
              <w:rPr>
                <w:rFonts w:cs="Arial"/>
                <w:b/>
                <w:szCs w:val="22"/>
                <w:lang w:val="de-CH"/>
              </w:rPr>
              <w:t>Material aus Musix 5 / Musaik 5</w:t>
            </w:r>
          </w:p>
          <w:p w14:paraId="0B9C9BBA" w14:textId="77777777" w:rsidR="002E3D18" w:rsidRDefault="002E3D18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</w:p>
          <w:p w14:paraId="120EF6BB" w14:textId="77777777" w:rsidR="002E3D18" w:rsidRPr="002E3D18" w:rsidRDefault="002E3D18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2E3D18">
              <w:rPr>
                <w:rFonts w:cs="Arial"/>
                <w:b/>
                <w:szCs w:val="22"/>
                <w:lang w:val="de-CH"/>
              </w:rPr>
              <w:t>Lieder im 6/8 Takt zum Singen:</w:t>
            </w:r>
          </w:p>
          <w:p w14:paraId="631C1456" w14:textId="77777777" w:rsidR="002E3D18" w:rsidRDefault="002E3D18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en-US"/>
              </w:rPr>
            </w:pPr>
            <w:r w:rsidRPr="002E3D18">
              <w:rPr>
                <w:rFonts w:cs="Arial"/>
                <w:b/>
                <w:szCs w:val="22"/>
                <w:lang w:val="en-US"/>
              </w:rPr>
              <w:t>My Bonnie is over the ocean</w:t>
            </w:r>
            <w:r>
              <w:rPr>
                <w:rFonts w:cs="Arial"/>
                <w:b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b/>
                <w:szCs w:val="22"/>
                <w:lang w:val="en-US"/>
              </w:rPr>
              <w:t>Wir</w:t>
            </w:r>
            <w:proofErr w:type="spellEnd"/>
            <w:r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  <w:lang w:val="en-US"/>
              </w:rPr>
              <w:t>reiten</w:t>
            </w:r>
            <w:proofErr w:type="spellEnd"/>
            <w:r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  <w:lang w:val="en-US"/>
              </w:rPr>
              <w:t>geschwinde</w:t>
            </w:r>
            <w:proofErr w:type="spellEnd"/>
            <w:r>
              <w:rPr>
                <w:rFonts w:cs="Arial"/>
                <w:b/>
                <w:szCs w:val="22"/>
                <w:lang w:val="en-US"/>
              </w:rPr>
              <w:t>, Row your Boat, Take five…</w:t>
            </w:r>
          </w:p>
          <w:p w14:paraId="47450E1E" w14:textId="77777777" w:rsidR="002E3D18" w:rsidRDefault="002E3D18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en-US"/>
              </w:rPr>
            </w:pPr>
          </w:p>
          <w:p w14:paraId="3F3B7DCC" w14:textId="77777777" w:rsidR="002E3D18" w:rsidRDefault="002E3D18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Lieder </w:t>
            </w:r>
            <w:proofErr w:type="spellStart"/>
            <w:r>
              <w:rPr>
                <w:rFonts w:cs="Arial"/>
                <w:b/>
                <w:szCs w:val="22"/>
                <w:lang w:val="en-US"/>
              </w:rPr>
              <w:t>zur</w:t>
            </w:r>
            <w:proofErr w:type="spellEnd"/>
            <w:r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  <w:lang w:val="en-US"/>
              </w:rPr>
              <w:t>Aufführung</w:t>
            </w:r>
            <w:proofErr w:type="spellEnd"/>
            <w:r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  <w:lang w:val="en-US"/>
              </w:rPr>
              <w:t>im</w:t>
            </w:r>
            <w:proofErr w:type="spellEnd"/>
            <w:r>
              <w:rPr>
                <w:rFonts w:cs="Arial"/>
                <w:b/>
                <w:szCs w:val="22"/>
                <w:lang w:val="en-US"/>
              </w:rPr>
              <w:t xml:space="preserve"> 6/8 </w:t>
            </w:r>
            <w:proofErr w:type="spellStart"/>
            <w:r>
              <w:rPr>
                <w:rFonts w:cs="Arial"/>
                <w:b/>
                <w:szCs w:val="22"/>
                <w:lang w:val="en-US"/>
              </w:rPr>
              <w:t>Takt</w:t>
            </w:r>
            <w:proofErr w:type="spellEnd"/>
          </w:p>
          <w:p w14:paraId="6855E056" w14:textId="77777777" w:rsidR="002E3D18" w:rsidRPr="002E3D18" w:rsidRDefault="002E3D18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2E3D18">
              <w:rPr>
                <w:rFonts w:cs="Arial"/>
                <w:b/>
                <w:szCs w:val="22"/>
                <w:lang w:val="de-CH"/>
              </w:rPr>
              <w:t>Musaik CD 1 Track 11-13 oder Arietta (L.Anderson) auf Youtube</w:t>
            </w:r>
          </w:p>
          <w:p w14:paraId="418C2C4B" w14:textId="77777777" w:rsidR="00AC3B76" w:rsidRPr="002E3D18" w:rsidRDefault="00AC3B7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</w:p>
        </w:tc>
      </w:tr>
    </w:tbl>
    <w:p w14:paraId="4BD0DB2B" w14:textId="77777777" w:rsidR="009B6005" w:rsidRDefault="009B6005" w:rsidP="009B6005">
      <w:pPr>
        <w:jc w:val="right"/>
      </w:pPr>
      <w:r>
        <w:t xml:space="preserve">Nino </w:t>
      </w:r>
      <w:proofErr w:type="spellStart"/>
      <w:r>
        <w:t>Bommeli</w:t>
      </w:r>
      <w:proofErr w:type="spellEnd"/>
      <w:r>
        <w:t>, 21.11</w:t>
      </w:r>
      <w:r>
        <w:t>.2018</w:t>
      </w:r>
    </w:p>
    <w:p w14:paraId="2674CE2C" w14:textId="77777777" w:rsidR="00882C1E" w:rsidRPr="002E3D18" w:rsidRDefault="00882C1E" w:rsidP="009B6005">
      <w:pPr>
        <w:jc w:val="right"/>
        <w:rPr>
          <w:lang w:val="de-CH"/>
        </w:rPr>
      </w:pPr>
      <w:bookmarkStart w:id="0" w:name="_GoBack"/>
      <w:bookmarkEnd w:id="0"/>
    </w:p>
    <w:sectPr w:rsidR="00882C1E" w:rsidRPr="002E3D18" w:rsidSect="00AC3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76"/>
    <w:rsid w:val="0015294E"/>
    <w:rsid w:val="00270ACD"/>
    <w:rsid w:val="002E3D18"/>
    <w:rsid w:val="00541938"/>
    <w:rsid w:val="006B6FA3"/>
    <w:rsid w:val="00882C1E"/>
    <w:rsid w:val="00926F1C"/>
    <w:rsid w:val="009B6005"/>
    <w:rsid w:val="009E4741"/>
    <w:rsid w:val="00A37C5D"/>
    <w:rsid w:val="00AC3B76"/>
    <w:rsid w:val="00B4150B"/>
    <w:rsid w:val="00D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E8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294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294E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294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294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Rebekka Braun</cp:lastModifiedBy>
  <cp:revision>2</cp:revision>
  <dcterms:created xsi:type="dcterms:W3CDTF">2018-12-07T16:44:00Z</dcterms:created>
  <dcterms:modified xsi:type="dcterms:W3CDTF">2018-12-07T16:44:00Z</dcterms:modified>
</cp:coreProperties>
</file>